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40" w:tblpY="37"/>
        <w:tblOverlap w:val="never"/>
        <w:tblW w:w="3342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2"/>
      </w:tblGrid>
      <w:tr w:rsidR="005A25AC" w14:paraId="0A918170" w14:textId="77777777">
        <w:trPr>
          <w:trHeight w:val="1774"/>
        </w:trPr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E99DE" w14:textId="77777777" w:rsidR="005A25AC" w:rsidRDefault="00EB2D9C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(spazio riservato a Ufficio Protocollo)</w:t>
            </w:r>
          </w:p>
        </w:tc>
      </w:tr>
    </w:tbl>
    <w:p w14:paraId="0B1F6A7A" w14:textId="77777777" w:rsidR="005A25AC" w:rsidRDefault="00EB2D9C">
      <w:pPr>
        <w:spacing w:after="39"/>
        <w:ind w:left="40"/>
        <w:jc w:val="right"/>
      </w:pPr>
      <w:r>
        <w:rPr>
          <w:rFonts w:ascii="Franklin Gothic Book" w:eastAsia="Franklin Gothic Book" w:hAnsi="Franklin Gothic Book" w:cs="Franklin Gothic Book"/>
          <w:sz w:val="28"/>
        </w:rPr>
        <w:t>MOD. A1</w:t>
      </w:r>
    </w:p>
    <w:p w14:paraId="4F44740E" w14:textId="77777777" w:rsidR="005A25AC" w:rsidRDefault="00EB2D9C" w:rsidP="00315EB1">
      <w:pPr>
        <w:spacing w:before="240" w:after="9" w:line="250" w:lineRule="auto"/>
        <w:ind w:left="2174" w:firstLine="1795"/>
      </w:pPr>
      <w:r>
        <w:rPr>
          <w:rFonts w:ascii="Franklin Gothic Book" w:eastAsia="Franklin Gothic Book" w:hAnsi="Franklin Gothic Book" w:cs="Franklin Gothic Book"/>
        </w:rPr>
        <w:t>AL COMUNE DI UDINE</w:t>
      </w:r>
    </w:p>
    <w:p w14:paraId="10251D99" w14:textId="77777777" w:rsidR="005A25AC" w:rsidRDefault="005A25AC" w:rsidP="00315EB1">
      <w:pPr>
        <w:spacing w:before="240" w:after="0"/>
        <w:ind w:left="40" w:right="804"/>
        <w:jc w:val="center"/>
      </w:pPr>
    </w:p>
    <w:p w14:paraId="7AED2842" w14:textId="77777777" w:rsidR="005A25AC" w:rsidRDefault="00EB2D9C" w:rsidP="00315EB1">
      <w:pPr>
        <w:spacing w:after="9" w:line="250" w:lineRule="auto"/>
        <w:ind w:left="2174" w:firstLine="1795"/>
      </w:pPr>
      <w:r>
        <w:rPr>
          <w:rFonts w:ascii="Franklin Gothic Book" w:eastAsia="Franklin Gothic Book" w:hAnsi="Franklin Gothic Book" w:cs="Franklin Gothic Book"/>
        </w:rPr>
        <w:t>U.O</w:t>
      </w:r>
      <w:r w:rsidR="00C620C3">
        <w:rPr>
          <w:rFonts w:ascii="Franklin Gothic Book" w:eastAsia="Franklin Gothic Book" w:hAnsi="Franklin Gothic Book" w:cs="Franklin Gothic Book"/>
        </w:rPr>
        <w:t xml:space="preserve">rg. </w:t>
      </w:r>
      <w:r>
        <w:rPr>
          <w:rFonts w:ascii="Franklin Gothic Book" w:eastAsia="Franklin Gothic Book" w:hAnsi="Franklin Gothic Book" w:cs="Franklin Gothic Book"/>
        </w:rPr>
        <w:t xml:space="preserve">Turismo e </w:t>
      </w:r>
      <w:r w:rsidR="00C620C3">
        <w:rPr>
          <w:rFonts w:ascii="Franklin Gothic Book" w:eastAsia="Franklin Gothic Book" w:hAnsi="Franklin Gothic Book" w:cs="Franklin Gothic Book"/>
        </w:rPr>
        <w:t>Grandi Eventi</w:t>
      </w:r>
    </w:p>
    <w:p w14:paraId="772E5639" w14:textId="77777777" w:rsidR="00315EB1" w:rsidRDefault="00EB2D9C" w:rsidP="00315EB1">
      <w:pPr>
        <w:spacing w:after="0" w:line="250" w:lineRule="auto"/>
        <w:ind w:left="5245" w:right="2183" w:hanging="1843"/>
        <w:jc w:val="center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Via Lionello, 1 </w:t>
      </w:r>
    </w:p>
    <w:p w14:paraId="47AEB86D" w14:textId="77777777" w:rsidR="005A25AC" w:rsidRDefault="00EB2D9C" w:rsidP="00315EB1">
      <w:pPr>
        <w:spacing w:after="0" w:line="250" w:lineRule="auto"/>
        <w:ind w:left="5387" w:right="2183" w:hanging="142"/>
      </w:pPr>
      <w:r>
        <w:rPr>
          <w:rFonts w:ascii="Franklin Gothic Book" w:eastAsia="Franklin Gothic Book" w:hAnsi="Franklin Gothic Book" w:cs="Franklin Gothic Book"/>
        </w:rPr>
        <w:t>33100 UDINE</w:t>
      </w:r>
    </w:p>
    <w:p w14:paraId="14E600D9" w14:textId="77777777" w:rsidR="00315EB1" w:rsidRDefault="00315EB1">
      <w:pPr>
        <w:spacing w:after="417" w:line="250" w:lineRule="auto"/>
        <w:ind w:left="1094" w:right="10" w:hanging="1064"/>
        <w:jc w:val="both"/>
        <w:rPr>
          <w:rFonts w:ascii="Franklin Gothic Book" w:eastAsia="Franklin Gothic Book" w:hAnsi="Franklin Gothic Book" w:cs="Franklin Gothic Book"/>
        </w:rPr>
      </w:pPr>
    </w:p>
    <w:p w14:paraId="56BB30BD" w14:textId="77777777" w:rsidR="005A25AC" w:rsidRDefault="00EB2D9C">
      <w:pPr>
        <w:spacing w:after="417" w:line="250" w:lineRule="auto"/>
        <w:ind w:left="1094" w:right="10" w:hanging="1064"/>
        <w:jc w:val="both"/>
      </w:pPr>
      <w:r>
        <w:rPr>
          <w:rFonts w:ascii="Franklin Gothic Book" w:eastAsia="Franklin Gothic Book" w:hAnsi="Franklin Gothic Book" w:cs="Franklin Gothic Book"/>
        </w:rPr>
        <w:t>OGGETTO: ISTANZA PER LA CONCESSIONE DI CONTRIBUTI “AD HOC” PER LA REALIZZAZIONE DI SPECIFICHE INIZIATIVE AVE</w:t>
      </w:r>
      <w:r w:rsidR="00315EB1">
        <w:rPr>
          <w:rFonts w:ascii="Franklin Gothic Book" w:eastAsia="Franklin Gothic Book" w:hAnsi="Franklin Gothic Book" w:cs="Franklin Gothic Book"/>
        </w:rPr>
        <w:t>NTI FINALITÀ TURISTICHE PER IL NATALE A UDINE 202</w:t>
      </w:r>
      <w:r w:rsidR="006C0B05">
        <w:rPr>
          <w:rFonts w:ascii="Franklin Gothic Book" w:eastAsia="Franklin Gothic Book" w:hAnsi="Franklin Gothic Book" w:cs="Franklin Gothic Book"/>
        </w:rPr>
        <w:t>6</w:t>
      </w:r>
    </w:p>
    <w:p w14:paraId="6649AD6E" w14:textId="77777777" w:rsidR="005A25AC" w:rsidRDefault="00EB2D9C">
      <w:pPr>
        <w:spacing w:after="0" w:line="426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 xml:space="preserve">_ l _ sottoscritto/a ___________________________________________ nato/a </w:t>
      </w:r>
      <w:proofErr w:type="spellStart"/>
      <w:r>
        <w:rPr>
          <w:rFonts w:ascii="Franklin Gothic Book" w:eastAsia="Franklin Gothic Book" w:hAnsi="Franklin Gothic Book" w:cs="Franklin Gothic Book"/>
        </w:rPr>
        <w:t>a</w:t>
      </w:r>
      <w:proofErr w:type="spellEnd"/>
      <w:r>
        <w:rPr>
          <w:rFonts w:ascii="Franklin Gothic Book" w:eastAsia="Franklin Gothic Book" w:hAnsi="Franklin Gothic Book" w:cs="Franklin Gothic Book"/>
        </w:rPr>
        <w:t xml:space="preserve">_____________________________ il _____________________ ______________ residente in ________________________________________________ via _____________________ __________________________ in qualità di __________________________________ dell'Associazione_________________________________________________________________________________ </w:t>
      </w:r>
      <w:r>
        <w:rPr>
          <w:rFonts w:ascii="Franklin Gothic Book" w:eastAsia="Franklin Gothic Book" w:hAnsi="Franklin Gothic Book" w:cs="Franklin Gothic Book"/>
          <w:sz w:val="24"/>
        </w:rPr>
        <w:t>con  sede legale in _______________________________________________________________________ Via/piazza ________________________________________________ n __________ CAP______________</w:t>
      </w:r>
    </w:p>
    <w:p w14:paraId="338F4EF2" w14:textId="77777777" w:rsidR="005A25AC" w:rsidRDefault="00EB2D9C">
      <w:pPr>
        <w:spacing w:after="110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 xml:space="preserve">Sede operativa in ________________________________________________________ </w:t>
      </w:r>
      <w:r>
        <w:rPr>
          <w:rFonts w:ascii="Franklin Gothic Book" w:eastAsia="Franklin Gothic Book" w:hAnsi="Franklin Gothic Book" w:cs="Franklin Gothic Book"/>
          <w:sz w:val="24"/>
        </w:rPr>
        <w:t>CAP__________________</w:t>
      </w:r>
    </w:p>
    <w:p w14:paraId="1BD468AB" w14:textId="77777777" w:rsidR="005A25AC" w:rsidRDefault="00EB2D9C">
      <w:pPr>
        <w:spacing w:after="110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Via/piazza _________________________________________________________________ n __________________</w:t>
      </w:r>
    </w:p>
    <w:p w14:paraId="3EC017ED" w14:textId="77777777" w:rsidR="005A25AC" w:rsidRDefault="00EB2D9C">
      <w:pPr>
        <w:pStyle w:val="Titolo1"/>
      </w:pPr>
      <w:r>
        <w:t>Codice Fiscale attribuito dall’Agenzia delle Entrate ____________________________________________</w:t>
      </w:r>
    </w:p>
    <w:p w14:paraId="6A62B497" w14:textId="5604F466" w:rsidR="005A25AC" w:rsidRDefault="00EB2D9C">
      <w:pPr>
        <w:spacing w:after="277" w:line="240" w:lineRule="auto"/>
        <w:ind w:right="39"/>
        <w:jc w:val="both"/>
      </w:pPr>
      <w:r>
        <w:rPr>
          <w:rFonts w:ascii="Franklin Gothic Book" w:eastAsia="Franklin Gothic Book" w:hAnsi="Franklin Gothic Book" w:cs="Franklin Gothic Book"/>
          <w:i/>
          <w:sz w:val="20"/>
        </w:rPr>
        <w:t>ai sensi del vigente Regolamento Comunale per la concessione di contributi (approvato con deliberazione</w:t>
      </w:r>
      <w:r w:rsidR="004E70FC">
        <w:rPr>
          <w:rFonts w:ascii="Franklin Gothic Book" w:eastAsia="Franklin Gothic Book" w:hAnsi="Franklin Gothic Book" w:cs="Franklin Gothic Book"/>
          <w:i/>
          <w:sz w:val="20"/>
        </w:rPr>
        <w:t xml:space="preserve"> consiliare n. 44 d’</w:t>
      </w:r>
      <w:proofErr w:type="spellStart"/>
      <w:r w:rsidR="004E70FC">
        <w:rPr>
          <w:rFonts w:ascii="Franklin Gothic Book" w:eastAsia="Franklin Gothic Book" w:hAnsi="Franklin Gothic Book" w:cs="Franklin Gothic Book"/>
          <w:i/>
          <w:sz w:val="20"/>
        </w:rPr>
        <w:t>ord</w:t>
      </w:r>
      <w:proofErr w:type="spellEnd"/>
      <w:r>
        <w:rPr>
          <w:rFonts w:ascii="Franklin Gothic Book" w:eastAsia="Franklin Gothic Book" w:hAnsi="Franklin Gothic Book" w:cs="Franklin Gothic Book"/>
          <w:i/>
          <w:sz w:val="20"/>
        </w:rPr>
        <w:t>/28164 P.G. del 20.03.98) e della procedura per la concessione di contributi “ad hoc” per la realizzazione di specifiche iniziative aventi finalità t</w:t>
      </w:r>
      <w:r w:rsidR="004E70FC">
        <w:rPr>
          <w:rFonts w:ascii="Franklin Gothic Book" w:eastAsia="Franklin Gothic Book" w:hAnsi="Franklin Gothic Book" w:cs="Franklin Gothic Book"/>
          <w:i/>
          <w:sz w:val="20"/>
        </w:rPr>
        <w:t>uristiche NATALE</w:t>
      </w:r>
      <w:r w:rsidR="00315EB1">
        <w:rPr>
          <w:rFonts w:ascii="Franklin Gothic Book" w:eastAsia="Franklin Gothic Book" w:hAnsi="Franklin Gothic Book" w:cs="Franklin Gothic Book"/>
          <w:i/>
          <w:sz w:val="20"/>
        </w:rPr>
        <w:t xml:space="preserve"> A UDINE 202</w:t>
      </w:r>
      <w:r w:rsidR="008A29A4">
        <w:rPr>
          <w:rFonts w:ascii="Franklin Gothic Book" w:eastAsia="Franklin Gothic Book" w:hAnsi="Franklin Gothic Book" w:cs="Franklin Gothic Book"/>
          <w:i/>
          <w:sz w:val="20"/>
        </w:rPr>
        <w:t>6</w:t>
      </w:r>
      <w:bookmarkStart w:id="0" w:name="_GoBack"/>
      <w:bookmarkEnd w:id="0"/>
    </w:p>
    <w:p w14:paraId="67B6E85C" w14:textId="77777777" w:rsidR="005A25AC" w:rsidRDefault="00EB2D9C">
      <w:pPr>
        <w:pStyle w:val="Titolo1"/>
        <w:spacing w:after="80"/>
        <w:ind w:left="1"/>
        <w:jc w:val="center"/>
      </w:pPr>
      <w:r>
        <w:t>CHIEDE</w:t>
      </w:r>
    </w:p>
    <w:p w14:paraId="6EFCF3A6" w14:textId="77777777" w:rsidR="005A25AC" w:rsidRDefault="00EB2D9C">
      <w:pPr>
        <w:spacing w:after="8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la concessione di un contributo finanziario per favorire la realizzazione dell’iniziativa denominata:</w:t>
      </w:r>
    </w:p>
    <w:p w14:paraId="791C2C86" w14:textId="77777777" w:rsidR="005A25AC" w:rsidRDefault="00EB2D9C">
      <w:pPr>
        <w:spacing w:after="8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tbl>
      <w:tblPr>
        <w:tblStyle w:val="TableGrid"/>
        <w:tblW w:w="10446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3930"/>
        <w:gridCol w:w="3516"/>
        <w:gridCol w:w="3000"/>
      </w:tblGrid>
      <w:tr w:rsidR="005A25AC" w14:paraId="666D45D9" w14:textId="77777777">
        <w:trPr>
          <w:trHeight w:val="29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48E50F62" w14:textId="77777777" w:rsidR="005A25AC" w:rsidRDefault="00EB2D9C">
            <w:r>
              <w:rPr>
                <w:rFonts w:ascii="Franklin Gothic Book" w:eastAsia="Franklin Gothic Book" w:hAnsi="Franklin Gothic Book" w:cs="Franklin Gothic Book"/>
              </w:rPr>
              <w:t>nella/e via/e, aree, piazza</w:t>
            </w: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 xml:space="preserve"> (inserire elenco):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168C0270" w14:textId="77777777" w:rsidR="005A25AC" w:rsidRDefault="005A25AC"/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64261" w14:textId="77777777" w:rsidR="005A25AC" w:rsidRDefault="005A25AC"/>
        </w:tc>
      </w:tr>
      <w:tr w:rsidR="005A25AC" w14:paraId="45BBBB23" w14:textId="77777777">
        <w:trPr>
          <w:trHeight w:val="1411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091D8208" w14:textId="77777777" w:rsidR="005A25AC" w:rsidRDefault="00EB2D9C">
            <w:pPr>
              <w:numPr>
                <w:ilvl w:val="0"/>
                <w:numId w:val="6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4C122B79" w14:textId="77777777" w:rsidR="005A25AC" w:rsidRDefault="00EB2D9C">
            <w:pPr>
              <w:numPr>
                <w:ilvl w:val="0"/>
                <w:numId w:val="6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701A8E21" w14:textId="77777777" w:rsidR="005A25AC" w:rsidRDefault="00EB2D9C">
            <w:pPr>
              <w:numPr>
                <w:ilvl w:val="0"/>
                <w:numId w:val="6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45CB8BA3" w14:textId="77777777" w:rsidR="005A25AC" w:rsidRDefault="00EB2D9C">
            <w:pPr>
              <w:numPr>
                <w:ilvl w:val="0"/>
                <w:numId w:val="6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2CB8CB9A" w14:textId="77777777" w:rsidR="005A25AC" w:rsidRDefault="00EB2D9C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48678F30" w14:textId="77777777" w:rsidR="005A25AC" w:rsidRDefault="00EB2D9C">
            <w:pPr>
              <w:numPr>
                <w:ilvl w:val="0"/>
                <w:numId w:val="7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47ECFFC6" w14:textId="77777777" w:rsidR="005A25AC" w:rsidRDefault="00EB2D9C">
            <w:pPr>
              <w:numPr>
                <w:ilvl w:val="0"/>
                <w:numId w:val="7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6A1D38E0" w14:textId="77777777" w:rsidR="005A25AC" w:rsidRDefault="00EB2D9C">
            <w:pPr>
              <w:numPr>
                <w:ilvl w:val="0"/>
                <w:numId w:val="7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7E1BE36E" w14:textId="77777777" w:rsidR="005A25AC" w:rsidRDefault="00EB2D9C">
            <w:pPr>
              <w:numPr>
                <w:ilvl w:val="0"/>
                <w:numId w:val="7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0EF0EF0C" w14:textId="77777777" w:rsidR="005A25AC" w:rsidRDefault="00EB2D9C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C0F4B0B" w14:textId="77777777" w:rsidR="005A25AC" w:rsidRDefault="00EB2D9C">
            <w:pPr>
              <w:numPr>
                <w:ilvl w:val="0"/>
                <w:numId w:val="8"/>
              </w:numPr>
              <w:spacing w:after="2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01BEBADE" w14:textId="77777777" w:rsidR="005A25AC" w:rsidRDefault="00EB2D9C">
            <w:pPr>
              <w:numPr>
                <w:ilvl w:val="0"/>
                <w:numId w:val="8"/>
              </w:numPr>
              <w:spacing w:after="4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0D139046" w14:textId="77777777" w:rsidR="005A25AC" w:rsidRDefault="00EB2D9C">
            <w:pPr>
              <w:numPr>
                <w:ilvl w:val="0"/>
                <w:numId w:val="8"/>
              </w:numPr>
              <w:spacing w:after="2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429274B2" w14:textId="77777777" w:rsidR="005A25AC" w:rsidRDefault="00EB2D9C">
            <w:pPr>
              <w:numPr>
                <w:ilvl w:val="0"/>
                <w:numId w:val="8"/>
              </w:numPr>
              <w:spacing w:after="4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14:paraId="0793A208" w14:textId="77777777" w:rsidR="005A25AC" w:rsidRDefault="00EB2D9C">
            <w:pPr>
              <w:numPr>
                <w:ilvl w:val="0"/>
                <w:numId w:val="8"/>
              </w:numPr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</w:tc>
      </w:tr>
    </w:tbl>
    <w:p w14:paraId="4E070A53" w14:textId="77777777" w:rsidR="005A25AC" w:rsidRDefault="0029494D">
      <w:pPr>
        <w:spacing w:after="270"/>
        <w:ind w:left="-2"/>
      </w:pPr>
      <w:r>
        <w:rPr>
          <w:rFonts w:ascii="Franklin Gothic Book" w:eastAsia="Franklin Gothic Book" w:hAnsi="Franklin Gothic Book" w:cs="Franklin Gothic Book"/>
          <w:u w:val="single" w:color="000000"/>
        </w:rPr>
        <w:t xml:space="preserve"> A tal fine il sottoscritto</w:t>
      </w:r>
      <w:r w:rsidR="00EB2D9C">
        <w:rPr>
          <w:rFonts w:ascii="Franklin Gothic Book" w:eastAsia="Franklin Gothic Book" w:hAnsi="Franklin Gothic Book" w:cs="Franklin Gothic Book"/>
          <w:u w:val="single" w:color="000000"/>
        </w:rPr>
        <w:t xml:space="preserve"> sotto la p</w:t>
      </w:r>
      <w:r w:rsidR="004E70FC">
        <w:rPr>
          <w:rFonts w:ascii="Franklin Gothic Book" w:eastAsia="Franklin Gothic Book" w:hAnsi="Franklin Gothic Book" w:cs="Franklin Gothic Book"/>
          <w:u w:val="single" w:color="000000"/>
        </w:rPr>
        <w:t>ropria personale responsabilità</w:t>
      </w:r>
      <w:r w:rsidR="00EB2D9C">
        <w:rPr>
          <w:rFonts w:ascii="Franklin Gothic Book" w:eastAsia="Franklin Gothic Book" w:hAnsi="Franklin Gothic Book" w:cs="Franklin Gothic Book"/>
          <w:u w:val="single" w:color="000000"/>
        </w:rPr>
        <w:t>:</w:t>
      </w:r>
    </w:p>
    <w:p w14:paraId="7F23FF78" w14:textId="77777777" w:rsidR="005A25AC" w:rsidRDefault="00EB2D9C">
      <w:pPr>
        <w:spacing w:after="137" w:line="250" w:lineRule="auto"/>
        <w:ind w:left="700" w:right="10" w:hanging="416"/>
        <w:jc w:val="both"/>
      </w:pPr>
      <w:r>
        <w:rPr>
          <w:rFonts w:ascii="Segoe UI Symbol" w:eastAsia="Segoe UI Symbol" w:hAnsi="Segoe UI Symbol" w:cs="Segoe UI Symbol"/>
        </w:rPr>
        <w:t xml:space="preserve">- </w:t>
      </w:r>
      <w:r>
        <w:rPr>
          <w:rFonts w:ascii="Franklin Gothic Book" w:eastAsia="Franklin Gothic Book" w:hAnsi="Franklin Gothic Book" w:cs="Franklin Gothic Book"/>
        </w:rPr>
        <w:t>consapevole del fatto che le dichiarazioni contenute nella presente domanda concernenti stati, qualità personali e fatti che siano a diretta conoscenza dello stesso sono rese ai sensi degli artt. 46 e 47 del D.P.R. 28.12.2000 n. 445;</w:t>
      </w:r>
    </w:p>
    <w:p w14:paraId="230C9F53" w14:textId="77777777" w:rsidR="005A25AC" w:rsidRDefault="00EB2D9C">
      <w:pPr>
        <w:spacing w:after="164" w:line="250" w:lineRule="auto"/>
        <w:ind w:left="700" w:right="10" w:hanging="416"/>
        <w:jc w:val="both"/>
      </w:pPr>
      <w:r>
        <w:rPr>
          <w:rFonts w:ascii="OpenSymbol" w:eastAsia="OpenSymbol" w:hAnsi="OpenSymbol" w:cs="OpenSymbol"/>
        </w:rPr>
        <w:t xml:space="preserve">– </w:t>
      </w:r>
      <w:r>
        <w:rPr>
          <w:rFonts w:ascii="Franklin Gothic Book" w:eastAsia="Franklin Gothic Book" w:hAnsi="Franklin Gothic Book" w:cs="Franklin Gothic Book"/>
        </w:rPr>
        <w:t>consapevole delle sanzioni penali nel caso di dichiarazioni non veritiere di formazione o uso di atti falsi richiamate dall’art. 76 del D.P.R. n. 445/2000 e della decadenza dai benefici conseguenti al provvedimento eventualmente emanato sulla base di dichiarazione non veritiera, ai sensi dell’art. 75 dello stesso D.P.R.</w:t>
      </w:r>
    </w:p>
    <w:p w14:paraId="3648E907" w14:textId="77777777" w:rsidR="005A25AC" w:rsidRDefault="00EB2D9C">
      <w:pPr>
        <w:pStyle w:val="Titolo1"/>
        <w:spacing w:after="239"/>
        <w:ind w:left="10" w:right="1" w:hanging="10"/>
        <w:jc w:val="center"/>
      </w:pPr>
      <w:r>
        <w:rPr>
          <w:sz w:val="28"/>
        </w:rPr>
        <w:t>DICHIARA</w:t>
      </w:r>
    </w:p>
    <w:p w14:paraId="26207C06" w14:textId="77777777" w:rsidR="005A25AC" w:rsidRDefault="00EB2D9C">
      <w:pPr>
        <w:spacing w:after="134" w:line="250" w:lineRule="auto"/>
        <w:ind w:left="705"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1. che l’iniziativa per la quale chiede la concessione di un contributo finanziario ed i cui contenuti sono illustrati nell'allegata relazione, soddisfa i seguenti prerequisiti:</w:t>
      </w:r>
    </w:p>
    <w:p w14:paraId="4742BAC9" w14:textId="77777777" w:rsidR="005A25AC" w:rsidRDefault="00EB2D9C" w:rsidP="0029494D">
      <w:pPr>
        <w:numPr>
          <w:ilvl w:val="0"/>
          <w:numId w:val="1"/>
        </w:numPr>
        <w:spacing w:after="132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non ha finalità di lucro;</w:t>
      </w:r>
    </w:p>
    <w:p w14:paraId="66048B3B" w14:textId="77777777" w:rsidR="005A25AC" w:rsidRPr="008A29A4" w:rsidRDefault="00EB2D9C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 w:rsidRPr="008A29A4">
        <w:rPr>
          <w:rFonts w:ascii="Franklin Gothic Book" w:eastAsia="Franklin Gothic Book" w:hAnsi="Franklin Gothic Book" w:cs="Franklin Gothic Book"/>
        </w:rPr>
        <w:t>viene realizzata</w:t>
      </w:r>
      <w:r w:rsidR="00540AB9" w:rsidRPr="008A29A4">
        <w:rPr>
          <w:rFonts w:ascii="Franklin Gothic Book" w:eastAsia="Franklin Gothic Book" w:hAnsi="Franklin Gothic Book" w:cs="Franklin Gothic Book"/>
        </w:rPr>
        <w:t xml:space="preserve"> nel periodo compreso fra il 2</w:t>
      </w:r>
      <w:r w:rsidR="006C0B05" w:rsidRPr="008A29A4">
        <w:rPr>
          <w:rFonts w:ascii="Franklin Gothic Book" w:eastAsia="Franklin Gothic Book" w:hAnsi="Franklin Gothic Book" w:cs="Franklin Gothic Book"/>
        </w:rPr>
        <w:t>0</w:t>
      </w:r>
      <w:r w:rsidR="00684971" w:rsidRPr="008A29A4">
        <w:rPr>
          <w:rFonts w:ascii="Franklin Gothic Book" w:eastAsia="Franklin Gothic Book" w:hAnsi="Franklin Gothic Book" w:cs="Franklin Gothic Book"/>
        </w:rPr>
        <w:t xml:space="preserve"> novembre 202</w:t>
      </w:r>
      <w:r w:rsidR="006C0B05" w:rsidRPr="008A29A4">
        <w:rPr>
          <w:rFonts w:ascii="Franklin Gothic Book" w:eastAsia="Franklin Gothic Book" w:hAnsi="Franklin Gothic Book" w:cs="Franklin Gothic Book"/>
        </w:rPr>
        <w:t>6</w:t>
      </w:r>
      <w:r w:rsidR="00315EB1" w:rsidRPr="008A29A4">
        <w:rPr>
          <w:rFonts w:ascii="Franklin Gothic Book" w:eastAsia="Franklin Gothic Book" w:hAnsi="Franklin Gothic Book" w:cs="Franklin Gothic Book"/>
        </w:rPr>
        <w:t xml:space="preserve"> e</w:t>
      </w:r>
      <w:r w:rsidR="00540AB9" w:rsidRPr="008A29A4">
        <w:rPr>
          <w:rFonts w:ascii="Franklin Gothic Book" w:eastAsia="Franklin Gothic Book" w:hAnsi="Franklin Gothic Book" w:cs="Franklin Gothic Book"/>
        </w:rPr>
        <w:t xml:space="preserve"> </w:t>
      </w:r>
      <w:r w:rsidR="004B022F" w:rsidRPr="008A29A4">
        <w:rPr>
          <w:rFonts w:ascii="Franklin Gothic Book" w:eastAsia="Franklin Gothic Book" w:hAnsi="Franklin Gothic Book" w:cs="Franklin Gothic Book"/>
        </w:rPr>
        <w:t>i</w:t>
      </w:r>
      <w:r w:rsidR="00540AB9" w:rsidRPr="008A29A4">
        <w:rPr>
          <w:rFonts w:ascii="Franklin Gothic Book" w:eastAsia="Franklin Gothic Book" w:hAnsi="Franklin Gothic Book" w:cs="Franklin Gothic Book"/>
        </w:rPr>
        <w:t>l</w:t>
      </w:r>
      <w:r w:rsidR="006C0B05" w:rsidRPr="008A29A4">
        <w:rPr>
          <w:rFonts w:ascii="Franklin Gothic Book" w:eastAsia="Franklin Gothic Book" w:hAnsi="Franklin Gothic Book" w:cs="Franklin Gothic Book"/>
        </w:rPr>
        <w:t xml:space="preserve"> </w:t>
      </w:r>
      <w:r w:rsidR="00684971" w:rsidRPr="008A29A4">
        <w:rPr>
          <w:rFonts w:ascii="Franklin Gothic Book" w:eastAsia="Franklin Gothic Book" w:hAnsi="Franklin Gothic Book" w:cs="Franklin Gothic Book"/>
        </w:rPr>
        <w:t>7</w:t>
      </w:r>
      <w:r w:rsidRPr="008A29A4">
        <w:rPr>
          <w:rFonts w:ascii="Franklin Gothic Book" w:eastAsia="Franklin Gothic Book" w:hAnsi="Franklin Gothic Book" w:cs="Franklin Gothic Book"/>
        </w:rPr>
        <w:t xml:space="preserve"> gennaio 202</w:t>
      </w:r>
      <w:r w:rsidR="006C0B05" w:rsidRPr="008A29A4">
        <w:rPr>
          <w:rFonts w:ascii="Franklin Gothic Book" w:eastAsia="Franklin Gothic Book" w:hAnsi="Franklin Gothic Book" w:cs="Franklin Gothic Book"/>
        </w:rPr>
        <w:t>7</w:t>
      </w:r>
      <w:r w:rsidRPr="008A29A4">
        <w:rPr>
          <w:rFonts w:ascii="Franklin Gothic Book" w:eastAsia="Franklin Gothic Book" w:hAnsi="Franklin Gothic Book" w:cs="Franklin Gothic Book"/>
        </w:rPr>
        <w:t>;</w:t>
      </w:r>
    </w:p>
    <w:p w14:paraId="575E4AF2" w14:textId="77777777" w:rsidR="005A25AC" w:rsidRDefault="00315EB1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lastRenderedPageBreak/>
        <w:t xml:space="preserve">persegue le </w:t>
      </w:r>
      <w:r w:rsidR="00EB2D9C">
        <w:rPr>
          <w:rFonts w:ascii="Franklin Gothic Book" w:eastAsia="Franklin Gothic Book" w:hAnsi="Franklin Gothic Book" w:cs="Franklin Gothic Book"/>
        </w:rPr>
        <w:t>finalità individuate dall'Amministrazione comunale;</w:t>
      </w:r>
    </w:p>
    <w:p w14:paraId="576E110F" w14:textId="77777777" w:rsidR="005A25AC" w:rsidRDefault="00EB2D9C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è in linea con la tradizione natalizia;</w:t>
      </w:r>
    </w:p>
    <w:p w14:paraId="349162E9" w14:textId="77777777" w:rsidR="005A25AC" w:rsidRDefault="00EB2D9C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utilizza corpi illuminanti a basso impatto energetico;</w:t>
      </w:r>
    </w:p>
    <w:p w14:paraId="488C6527" w14:textId="77777777" w:rsidR="005A25AC" w:rsidRDefault="00EB2D9C">
      <w:pPr>
        <w:numPr>
          <w:ilvl w:val="0"/>
          <w:numId w:val="2"/>
        </w:numPr>
        <w:spacing w:after="144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essere a conoscenza delle regole che disciplinano la concessione dei contributi di cui al Regolamento e all’Avviso Pubblico relativo;</w:t>
      </w:r>
    </w:p>
    <w:p w14:paraId="4D116135" w14:textId="77777777" w:rsidR="005A25AC" w:rsidRDefault="00EB2D9C">
      <w:pPr>
        <w:numPr>
          <w:ilvl w:val="0"/>
          <w:numId w:val="2"/>
        </w:numPr>
        <w:spacing w:after="154" w:line="250" w:lineRule="auto"/>
        <w:ind w:right="10" w:hanging="360"/>
        <w:jc w:val="both"/>
      </w:pP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Franklin Gothic Book" w:eastAsia="Franklin Gothic Book" w:hAnsi="Franklin Gothic Book" w:cs="Franklin Gothic Book"/>
        </w:rPr>
        <w:t>i essere a conoscenza dell’obbligo a proprio carico di richiedere, con adeguato anticipo, ed ottenere tutte le autorizzazioni e i permessi necessari alla realizzazione dell’iniziativa;</w:t>
      </w:r>
    </w:p>
    <w:p w14:paraId="2ECB1881" w14:textId="77777777" w:rsidR="005A25AC" w:rsidRDefault="00EB2D9C">
      <w:pPr>
        <w:numPr>
          <w:ilvl w:val="0"/>
          <w:numId w:val="2"/>
        </w:numPr>
        <w:spacing w:after="175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 xml:space="preserve">di </w:t>
      </w:r>
      <w:r>
        <w:rPr>
          <w:rFonts w:ascii="Franklin Gothic Book" w:eastAsia="Franklin Gothic Book" w:hAnsi="Franklin Gothic Book" w:cs="Franklin Gothic Book"/>
          <w:i/>
          <w:sz w:val="16"/>
        </w:rPr>
        <w:t>(barrare la voce corretta):</w:t>
      </w:r>
    </w:p>
    <w:p w14:paraId="4077D612" w14:textId="77777777" w:rsidR="005A25AC" w:rsidRDefault="00EB2D9C">
      <w:pPr>
        <w:spacing w:after="133" w:line="250" w:lineRule="auto"/>
        <w:ind w:left="730" w:right="10" w:hanging="10"/>
        <w:jc w:val="both"/>
      </w:pPr>
      <w:r>
        <w:rPr>
          <w:rFonts w:ascii="OpenSymbol" w:eastAsia="OpenSymbol" w:hAnsi="OpenSymbol" w:cs="OpenSymbol"/>
        </w:rPr>
        <w:t xml:space="preserve">□ </w:t>
      </w:r>
      <w:r>
        <w:rPr>
          <w:rFonts w:ascii="Arial" w:eastAsia="Arial" w:hAnsi="Arial" w:cs="Arial"/>
        </w:rPr>
        <w:t>NON</w:t>
      </w:r>
      <w:r>
        <w:rPr>
          <w:rFonts w:ascii="Franklin Gothic Book" w:eastAsia="Franklin Gothic Book" w:hAnsi="Franklin Gothic Book" w:cs="Franklin Gothic Book"/>
        </w:rPr>
        <w:t xml:space="preserve"> aver ricevuto o richiesto ad alt</w:t>
      </w:r>
      <w:r w:rsidR="00315EB1">
        <w:rPr>
          <w:rFonts w:ascii="Franklin Gothic Book" w:eastAsia="Franklin Gothic Book" w:hAnsi="Franklin Gothic Book" w:cs="Franklin Gothic Book"/>
        </w:rPr>
        <w:t xml:space="preserve">ri Enti Pubblici o partecipati </w:t>
      </w:r>
      <w:r>
        <w:rPr>
          <w:rFonts w:ascii="Franklin Gothic Book" w:eastAsia="Franklin Gothic Book" w:hAnsi="Franklin Gothic Book" w:cs="Franklin Gothic Book"/>
        </w:rPr>
        <w:t>del Comune di Udine né ad</w:t>
      </w:r>
      <w:r w:rsidR="00315EB1">
        <w:rPr>
          <w:rFonts w:ascii="Franklin Gothic Book" w:eastAsia="Franklin Gothic Book" w:hAnsi="Franklin Gothic Book" w:cs="Franklin Gothic Book"/>
        </w:rPr>
        <w:t xml:space="preserve"> altri Uffici del Comune stesso</w:t>
      </w:r>
      <w:r>
        <w:rPr>
          <w:rFonts w:ascii="Franklin Gothic Book" w:eastAsia="Franklin Gothic Book" w:hAnsi="Franklin Gothic Book" w:cs="Franklin Gothic Book"/>
        </w:rPr>
        <w:t xml:space="preserve"> altri contributi per la medesima iniziativa;</w:t>
      </w:r>
    </w:p>
    <w:p w14:paraId="505C35C6" w14:textId="77777777" w:rsidR="005A25AC" w:rsidRDefault="00EB2D9C">
      <w:pPr>
        <w:spacing w:after="110" w:line="250" w:lineRule="auto"/>
        <w:ind w:left="730" w:right="10" w:hanging="10"/>
        <w:jc w:val="both"/>
      </w:pPr>
      <w:r>
        <w:rPr>
          <w:rFonts w:ascii="OpenSymbol" w:eastAsia="OpenSymbol" w:hAnsi="OpenSymbol" w:cs="OpenSymbol"/>
        </w:rPr>
        <w:t xml:space="preserve">□ </w:t>
      </w:r>
      <w:r>
        <w:rPr>
          <w:rFonts w:ascii="Franklin Gothic Book" w:eastAsia="Franklin Gothic Book" w:hAnsi="Franklin Gothic Book" w:cs="Franklin Gothic Book"/>
        </w:rPr>
        <w:t>aver ricevuto o richiesto ad alt</w:t>
      </w:r>
      <w:r w:rsidR="00315EB1">
        <w:rPr>
          <w:rFonts w:ascii="Franklin Gothic Book" w:eastAsia="Franklin Gothic Book" w:hAnsi="Franklin Gothic Book" w:cs="Franklin Gothic Book"/>
        </w:rPr>
        <w:t xml:space="preserve">ri Enti Pubblici o partecipati </w:t>
      </w:r>
      <w:r>
        <w:rPr>
          <w:rFonts w:ascii="Franklin Gothic Book" w:eastAsia="Franklin Gothic Book" w:hAnsi="Franklin Gothic Book" w:cs="Franklin Gothic Book"/>
        </w:rPr>
        <w:t xml:space="preserve">del Comune di Udine né ad </w:t>
      </w:r>
      <w:r w:rsidR="00315EB1">
        <w:rPr>
          <w:rFonts w:ascii="Franklin Gothic Book" w:eastAsia="Franklin Gothic Book" w:hAnsi="Franklin Gothic Book" w:cs="Franklin Gothic Book"/>
        </w:rPr>
        <w:t xml:space="preserve">altri Uffici del Comune stesso </w:t>
      </w:r>
      <w:r>
        <w:rPr>
          <w:rFonts w:ascii="Franklin Gothic Book" w:eastAsia="Franklin Gothic Book" w:hAnsi="Franklin Gothic Book" w:cs="Franklin Gothic Book"/>
        </w:rPr>
        <w:t xml:space="preserve">altri contributi per la medesima iniziativa </w:t>
      </w:r>
      <w:r>
        <w:rPr>
          <w:rFonts w:ascii="Franklin Gothic Book" w:eastAsia="Franklin Gothic Book" w:hAnsi="Franklin Gothic Book" w:cs="Franklin Gothic Book"/>
          <w:i/>
          <w:sz w:val="20"/>
        </w:rPr>
        <w:t>(indicare nel modello A2 eventuale importo);</w:t>
      </w:r>
    </w:p>
    <w:p w14:paraId="7C87C079" w14:textId="77777777" w:rsidR="005A25AC" w:rsidRDefault="00EB2D9C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non avere procedimenti di contenzioso in corso con la Pubblica Amministrazione;</w:t>
      </w:r>
    </w:p>
    <w:p w14:paraId="7EEFD019" w14:textId="77777777" w:rsidR="005A25AC" w:rsidRDefault="00315EB1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 xml:space="preserve">di essere consapevole </w:t>
      </w:r>
      <w:r w:rsidR="00EB2D9C">
        <w:rPr>
          <w:rFonts w:ascii="Franklin Gothic Book" w:eastAsia="Franklin Gothic Book" w:hAnsi="Franklin Gothic Book" w:cs="Franklin Gothic Book"/>
        </w:rPr>
        <w:t>che, nel caso l’iniziativa non si svolga in conformità al programma ed al preventivo allegati, o manchi anche solo parzialmente la rendicontazione, il contributo del Comune di Udine potrà essere revocato;</w:t>
      </w:r>
    </w:p>
    <w:p w14:paraId="510F4FE2" w14:textId="77777777" w:rsidR="005A25AC" w:rsidRDefault="00EB2D9C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concordare con i competenti uffici l’eventuale rimodulazione del progetto che, in ogni caso, dovrà tener conto e mantenere le sue caratteristiche fondamentali;</w:t>
      </w:r>
    </w:p>
    <w:p w14:paraId="5378743B" w14:textId="77777777" w:rsidR="005A25AC" w:rsidRDefault="00315EB1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 xml:space="preserve">di </w:t>
      </w:r>
      <w:r w:rsidR="00EB2D9C">
        <w:rPr>
          <w:rFonts w:ascii="Franklin Gothic Book" w:eastAsia="Franklin Gothic Book" w:hAnsi="Franklin Gothic Book" w:cs="Franklin Gothic Book"/>
        </w:rPr>
        <w:t>assumersi la responsabilità civile e penale derivante dallo svolgimento della propria attività, sollevando l’Amministrazione comunale da qualsiasi responsabilità diretta o indiretta;</w:t>
      </w:r>
    </w:p>
    <w:p w14:paraId="4F0FE130" w14:textId="77777777" w:rsidR="005A25AC" w:rsidRDefault="00EB2D9C">
      <w:pPr>
        <w:numPr>
          <w:ilvl w:val="0"/>
          <w:numId w:val="2"/>
        </w:numPr>
        <w:spacing w:after="604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esser a conoscenza che l'organizzatore dell'iniziativa è tenuto a stipulare adeguata polizza assicurativa per eventuali danni causati a luoghi, persone e/o cose nello svolgimento delle attività oggetto del progetto proposto, comprese le attività di montaggio e smontaggio.</w:t>
      </w:r>
    </w:p>
    <w:p w14:paraId="2F3EBB8A" w14:textId="77777777" w:rsidR="005A25AC" w:rsidRDefault="00EB2D9C">
      <w:pPr>
        <w:pStyle w:val="Titolo1"/>
        <w:spacing w:after="39"/>
        <w:ind w:left="10" w:right="2" w:hanging="10"/>
        <w:jc w:val="center"/>
      </w:pPr>
      <w:r>
        <w:rPr>
          <w:sz w:val="28"/>
        </w:rPr>
        <w:t>ALLEGA</w:t>
      </w:r>
    </w:p>
    <w:p w14:paraId="14AD7374" w14:textId="77777777" w:rsidR="005A25AC" w:rsidRDefault="00EB2D9C">
      <w:pPr>
        <w:spacing w:after="205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alla presente istanza di contributo economico, firmata in ogni singola pagina dal Legale Rappresentante, i seguenti documenti</w:t>
      </w:r>
      <w:r>
        <w:rPr>
          <w:rFonts w:ascii="Franklin Gothic Book" w:eastAsia="Franklin Gothic Book" w:hAnsi="Franklin Gothic Book" w:cs="Franklin Gothic Book"/>
          <w:sz w:val="20"/>
          <w:vertAlign w:val="superscript"/>
        </w:rPr>
        <w:footnoteReference w:id="1"/>
      </w:r>
      <w:r w:rsidR="00540AB9">
        <w:rPr>
          <w:rFonts w:ascii="Franklin Gothic Book" w:eastAsia="Franklin Gothic Book" w:hAnsi="Franklin Gothic Book" w:cs="Franklin Gothic Book"/>
        </w:rPr>
        <w:t xml:space="preserve"> (</w:t>
      </w:r>
      <w:r w:rsidR="00540AB9" w:rsidRPr="0029494D">
        <w:rPr>
          <w:rFonts w:ascii="Franklin Gothic Book" w:eastAsia="Franklin Gothic Book" w:hAnsi="Franklin Gothic Book" w:cs="Franklin Gothic Book"/>
          <w:sz w:val="20"/>
          <w:szCs w:val="20"/>
        </w:rPr>
        <w:t xml:space="preserve">se non già in possesso </w:t>
      </w:r>
      <w:r w:rsidR="00540AB9">
        <w:rPr>
          <w:rFonts w:ascii="Franklin Gothic Book" w:eastAsia="Franklin Gothic Book" w:hAnsi="Franklin Gothic Book" w:cs="Franklin Gothic Book"/>
          <w:sz w:val="20"/>
          <w:szCs w:val="20"/>
        </w:rPr>
        <w:t>dell’Amministrazione)</w:t>
      </w:r>
      <w:r>
        <w:rPr>
          <w:rFonts w:ascii="Franklin Gothic Book" w:eastAsia="Franklin Gothic Book" w:hAnsi="Franklin Gothic Book" w:cs="Franklin Gothic Book"/>
        </w:rPr>
        <w:t>:</w:t>
      </w:r>
    </w:p>
    <w:p w14:paraId="5D32E635" w14:textId="77777777" w:rsidR="00540AB9" w:rsidRDefault="00EB2D9C">
      <w:pPr>
        <w:spacing w:after="2" w:line="324" w:lineRule="auto"/>
        <w:ind w:left="26" w:hanging="10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00315EB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FA8C5B" wp14:editId="10E772E7">
                <wp:simplePos x="0" y="0"/>
                <wp:positionH relativeFrom="column">
                  <wp:posOffset>14605</wp:posOffset>
                </wp:positionH>
                <wp:positionV relativeFrom="paragraph">
                  <wp:posOffset>2540</wp:posOffset>
                </wp:positionV>
                <wp:extent cx="180975" cy="1924050"/>
                <wp:effectExtent l="0" t="0" r="28575" b="19050"/>
                <wp:wrapSquare wrapText="bothSides"/>
                <wp:docPr id="3785" name="Group 3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924050"/>
                          <a:chOff x="0" y="0"/>
                          <a:chExt cx="115570" cy="1769110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19558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8989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58546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77978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97536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145796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65354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C72CB" id="Group 3785" o:spid="_x0000_s1026" style="position:absolute;margin-left:1.15pt;margin-top:.2pt;width:14.25pt;height:151.5pt;z-index:251658240;mso-width-relative:margin;mso-height-relative:margin" coordsize="1155,17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">
                <v:shape id="Shape 197" o:spid="_x0000_s1027" style="position:absolute;width:1155;height:1155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199" o:spid="_x0000_s1028" style="position:absolute;top:1955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1" o:spid="_x0000_s1029" style="position:absolute;top:3898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3" o:spid="_x0000_s1030" style="position:absolute;top:5854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5" o:spid="_x0000_s1031" style="position:absolute;top:7797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7" o:spid="_x0000_s1032" style="position:absolute;top:9753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9" o:spid="_x0000_s1033" style="position:absolute;top:14579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11" o:spid="_x0000_s1034" style="position:absolute;top:16535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" path="m,115570r115570,l115570,,,,,115570xe" filled="f" strokeweight=".9pt">
                  <v:stroke miterlimit="83231f" joinstyle="miter"/>
                  <v:path arrowok="t" textboxrect="0,0,115570,115570"/>
                </v:shape>
                <w10:wrap type="square"/>
              </v:group>
            </w:pict>
          </mc:Fallback>
        </mc:AlternateContent>
      </w:r>
      <w:r w:rsidRPr="00315EB1">
        <w:rPr>
          <w:rFonts w:ascii="Franklin Gothic Book" w:eastAsia="Franklin Gothic Book" w:hAnsi="Franklin Gothic Book" w:cs="Franklin Gothic Book"/>
        </w:rPr>
        <w:t>Copia Atto costitutivo e Statuto con relativi documenti di aggiornamento</w:t>
      </w:r>
      <w:r w:rsidR="00540AB9"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</w:p>
    <w:p w14:paraId="04B65A85" w14:textId="77777777" w:rsidR="005A25AC" w:rsidRPr="00315EB1" w:rsidRDefault="00EB2D9C">
      <w:pPr>
        <w:spacing w:after="2" w:line="324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Verbale di nomina dell’attuale Rappresentante Legale</w:t>
      </w:r>
    </w:p>
    <w:p w14:paraId="62BB5CEE" w14:textId="77777777" w:rsidR="005A25AC" w:rsidRPr="00315EB1" w:rsidRDefault="00EB2D9C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Certificato di attribuzione Codice Fiscale della Persona Giuridica</w:t>
      </w:r>
    </w:p>
    <w:p w14:paraId="48E914A4" w14:textId="77777777" w:rsidR="005A25AC" w:rsidRPr="00315EB1" w:rsidRDefault="00EB2D9C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Visura Camerale di recente emissione (sostituisce i tre precedenti documenti)</w:t>
      </w:r>
    </w:p>
    <w:p w14:paraId="30C9ACEC" w14:textId="77777777" w:rsidR="005A25AC" w:rsidRPr="00315EB1" w:rsidRDefault="00EB2D9C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Documento d’identità del Rappresentante Legale, in corso di validità</w:t>
      </w:r>
    </w:p>
    <w:p w14:paraId="43FBAF4D" w14:textId="77777777" w:rsidR="005A25AC" w:rsidRPr="00315EB1" w:rsidRDefault="00540AB9">
      <w:pPr>
        <w:spacing w:after="71" w:line="250" w:lineRule="auto"/>
        <w:ind w:left="26" w:right="112" w:hanging="10"/>
        <w:jc w:val="both"/>
      </w:pPr>
      <w:r>
        <w:rPr>
          <w:rFonts w:ascii="Franklin Gothic Book" w:eastAsia="Franklin Gothic Book" w:hAnsi="Franklin Gothic Book" w:cs="Franklin Gothic Book"/>
        </w:rPr>
        <w:t xml:space="preserve">MOD. A2 - </w:t>
      </w:r>
      <w:r w:rsidR="00EB2D9C" w:rsidRPr="00315EB1">
        <w:rPr>
          <w:rFonts w:ascii="Franklin Gothic Book" w:eastAsia="Franklin Gothic Book" w:hAnsi="Franklin Gothic Book" w:cs="Franklin Gothic Book"/>
        </w:rPr>
        <w:t>Relazione illustrativa dettagliata dell’iniziativa e Quadro economico dell’iniziativa, sottoscritto dal legale rappresentante, che specifichi data, luogo e titolo iniziativa, analiticamente suddiviso per entrate, usci</w:t>
      </w:r>
      <w:r>
        <w:rPr>
          <w:rFonts w:ascii="Franklin Gothic Book" w:eastAsia="Franklin Gothic Book" w:hAnsi="Franklin Gothic Book" w:cs="Franklin Gothic Book"/>
        </w:rPr>
        <w:t>te e relativi dettagli</w:t>
      </w:r>
    </w:p>
    <w:p w14:paraId="29810773" w14:textId="77777777" w:rsidR="005A25AC" w:rsidRPr="00315EB1" w:rsidRDefault="00315EB1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MOD. A3</w:t>
      </w:r>
      <w:r w:rsidR="00EB2D9C" w:rsidRPr="00315EB1">
        <w:rPr>
          <w:rFonts w:ascii="Franklin Gothic Book" w:eastAsia="Franklin Gothic Book" w:hAnsi="Franklin Gothic Book" w:cs="Franklin Gothic Book"/>
        </w:rPr>
        <w:t xml:space="preserve"> -  Dichiarazione sulla regolarità contributiva finanziaria e tracciabilità finanziaria </w:t>
      </w:r>
    </w:p>
    <w:p w14:paraId="56077E86" w14:textId="77777777" w:rsidR="00315EB1" w:rsidRPr="00315EB1" w:rsidRDefault="00315EB1" w:rsidP="00315EB1">
      <w:pPr>
        <w:spacing w:after="225" w:line="250" w:lineRule="auto"/>
        <w:ind w:left="26" w:hanging="10"/>
        <w:jc w:val="both"/>
        <w:rPr>
          <w:rFonts w:ascii="Franklin Gothic Book" w:eastAsia="Franklin Gothic Book" w:hAnsi="Franklin Gothic Book" w:cs="Franklin Gothic Book"/>
        </w:rPr>
      </w:pPr>
      <w:r w:rsidRPr="00315EB1">
        <w:rPr>
          <w:rFonts w:ascii="Franklin Gothic Book" w:eastAsia="Franklin Gothic Book" w:hAnsi="Franklin Gothic Book" w:cs="Franklin Gothic Book"/>
        </w:rPr>
        <w:t>MOD. A4</w:t>
      </w:r>
      <w:r w:rsidR="00EB2D9C" w:rsidRPr="00315EB1">
        <w:rPr>
          <w:rFonts w:ascii="Franklin Gothic Book" w:eastAsia="Franklin Gothic Book" w:hAnsi="Franklin Gothic Book" w:cs="Franklin Gothic Book"/>
        </w:rPr>
        <w:t xml:space="preserve"> -  Dichiarazione di assoggettamento alla ritenuta d'acconto</w:t>
      </w:r>
    </w:p>
    <w:p w14:paraId="788DB9E9" w14:textId="77777777" w:rsidR="00315EB1" w:rsidRDefault="00315EB1">
      <w:pPr>
        <w:rPr>
          <w:rFonts w:ascii="Franklin Gothic Book" w:eastAsia="Franklin Gothic Book" w:hAnsi="Franklin Gothic Book" w:cs="Franklin Gothic Book"/>
          <w:sz w:val="20"/>
        </w:rPr>
      </w:pPr>
      <w:r>
        <w:rPr>
          <w:rFonts w:ascii="Franklin Gothic Book" w:eastAsia="Franklin Gothic Book" w:hAnsi="Franklin Gothic Book" w:cs="Franklin Gothic Book"/>
          <w:sz w:val="20"/>
        </w:rPr>
        <w:br w:type="page"/>
      </w:r>
    </w:p>
    <w:p w14:paraId="70221AAD" w14:textId="77777777" w:rsidR="00315EB1" w:rsidRDefault="00315EB1" w:rsidP="00315EB1">
      <w:pPr>
        <w:spacing w:after="225" w:line="250" w:lineRule="auto"/>
        <w:ind w:left="26" w:hanging="10"/>
        <w:jc w:val="both"/>
        <w:rPr>
          <w:rFonts w:ascii="Franklin Gothic Book" w:eastAsia="Franklin Gothic Book" w:hAnsi="Franklin Gothic Book" w:cs="Franklin Gothic Book"/>
          <w:sz w:val="20"/>
        </w:rPr>
      </w:pPr>
    </w:p>
    <w:p w14:paraId="67664293" w14:textId="77777777" w:rsidR="005A25AC" w:rsidRDefault="00EB2D9C" w:rsidP="00315EB1">
      <w:pPr>
        <w:spacing w:after="225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8"/>
          <w:u w:val="single" w:color="000000"/>
        </w:rPr>
        <w:t>IL SOTTOSCRITTO INOLTRE SI IMPEGNA:</w:t>
      </w:r>
    </w:p>
    <w:p w14:paraId="5914F89D" w14:textId="77777777" w:rsidR="005A25AC" w:rsidRDefault="00EB2D9C">
      <w:pPr>
        <w:numPr>
          <w:ilvl w:val="0"/>
          <w:numId w:val="3"/>
        </w:numPr>
        <w:spacing w:after="8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ad adempiere nell'espletamento dell'attività agli obblighi di sicurezza previsti dal D. Lgs. 81/08 e s.m.i.;</w:t>
      </w:r>
    </w:p>
    <w:p w14:paraId="14927881" w14:textId="77777777" w:rsidR="005A25AC" w:rsidRDefault="00EB2D9C">
      <w:pPr>
        <w:numPr>
          <w:ilvl w:val="0"/>
          <w:numId w:val="3"/>
        </w:numPr>
        <w:spacing w:after="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a comunicare tempestivamente qualsiasi variazione dei dati contenuti nella presente istanza (art. 76 c. 2 D.P.R. 28.12.2000 n. 445);</w:t>
      </w:r>
    </w:p>
    <w:p w14:paraId="52259BB1" w14:textId="77777777" w:rsidR="005A25AC" w:rsidRDefault="00EB2D9C">
      <w:pPr>
        <w:numPr>
          <w:ilvl w:val="0"/>
          <w:numId w:val="3"/>
        </w:numPr>
        <w:spacing w:after="16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a presentare a codesta Amministrazione a conclusione dell’attività proposta, al fine di ottenere la liquidazione del saldo dell’eventuale contributo concesso:</w:t>
      </w:r>
    </w:p>
    <w:p w14:paraId="07D2C34D" w14:textId="77777777" w:rsidR="005A25AC" w:rsidRDefault="00EB2D9C">
      <w:pPr>
        <w:numPr>
          <w:ilvl w:val="0"/>
          <w:numId w:val="4"/>
        </w:numPr>
        <w:spacing w:after="51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  <w:u w:val="single" w:color="000000"/>
        </w:rPr>
        <w:t>relazione illustrativa finale</w:t>
      </w:r>
      <w:r>
        <w:rPr>
          <w:rFonts w:ascii="Franklin Gothic Book" w:eastAsia="Franklin Gothic Book" w:hAnsi="Franklin Gothic Book" w:cs="Franklin Gothic Book"/>
        </w:rPr>
        <w:t xml:space="preserve"> su quanto realizzato come specificato nell'Avviso (numero esatto luminarie insta</w:t>
      </w:r>
      <w:r w:rsidR="00540AB9">
        <w:rPr>
          <w:rFonts w:ascii="Franklin Gothic Book" w:eastAsia="Franklin Gothic Book" w:hAnsi="Franklin Gothic Book" w:cs="Franklin Gothic Book"/>
        </w:rPr>
        <w:t>llate, numero adesioni raccolte,</w:t>
      </w:r>
      <w:r>
        <w:rPr>
          <w:rFonts w:ascii="Franklin Gothic Book" w:eastAsia="Franklin Gothic Book" w:hAnsi="Franklin Gothic Book" w:cs="Franklin Gothic Book"/>
        </w:rPr>
        <w:t xml:space="preserve"> vie effettivamente illuminate);</w:t>
      </w:r>
    </w:p>
    <w:p w14:paraId="3B9B06F6" w14:textId="77777777" w:rsidR="005A25AC" w:rsidRDefault="00EB2D9C">
      <w:pPr>
        <w:numPr>
          <w:ilvl w:val="0"/>
          <w:numId w:val="4"/>
        </w:numPr>
        <w:spacing w:after="51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  <w:u w:val="single" w:color="000000"/>
        </w:rPr>
        <w:t xml:space="preserve">rendiconto dettagliato </w:t>
      </w:r>
      <w:r>
        <w:rPr>
          <w:rFonts w:ascii="Franklin Gothic Book" w:eastAsia="Franklin Gothic Book" w:hAnsi="Franklin Gothic Book" w:cs="Franklin Gothic Book"/>
        </w:rPr>
        <w:t>indicante le spese effettivamente sostenute ed entrate effettivamente acquisite (MOD. B);</w:t>
      </w:r>
    </w:p>
    <w:p w14:paraId="4566E8BA" w14:textId="77777777" w:rsidR="005A25AC" w:rsidRDefault="00EB2D9C">
      <w:pPr>
        <w:numPr>
          <w:ilvl w:val="0"/>
          <w:numId w:val="4"/>
        </w:numPr>
        <w:spacing w:after="15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  <w:u w:val="single" w:color="000000"/>
        </w:rPr>
        <w:t>copie dei documenti fiscali di spesa</w:t>
      </w:r>
      <w:r>
        <w:rPr>
          <w:rFonts w:ascii="Franklin Gothic Book" w:eastAsia="Franklin Gothic Book" w:hAnsi="Franklin Gothic Book" w:cs="Franklin Gothic Book"/>
        </w:rPr>
        <w:t xml:space="preserve"> corredato di dichiarazione sostitutiva di atto di notorietà di conformità all’originale delle copie dei predetti documenti (MOD. B);</w:t>
      </w:r>
    </w:p>
    <w:p w14:paraId="17FB0DDA" w14:textId="77777777" w:rsidR="005A25AC" w:rsidRDefault="00EB2D9C">
      <w:pPr>
        <w:numPr>
          <w:ilvl w:val="0"/>
          <w:numId w:val="4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materiale documentario quali foto, articoli etc.</w:t>
      </w:r>
    </w:p>
    <w:tbl>
      <w:tblPr>
        <w:tblStyle w:val="TableGrid"/>
        <w:tblW w:w="10491" w:type="dxa"/>
        <w:tblInd w:w="26" w:type="dxa"/>
        <w:tblCellMar>
          <w:left w:w="30" w:type="dxa"/>
          <w:right w:w="102" w:type="dxa"/>
        </w:tblCellMar>
        <w:tblLook w:val="04A0" w:firstRow="1" w:lastRow="0" w:firstColumn="1" w:lastColumn="0" w:noHBand="0" w:noVBand="1"/>
      </w:tblPr>
      <w:tblGrid>
        <w:gridCol w:w="10491"/>
      </w:tblGrid>
      <w:tr w:rsidR="005A25AC" w14:paraId="15F2D72B" w14:textId="77777777">
        <w:trPr>
          <w:trHeight w:val="54"/>
        </w:trPr>
        <w:tc>
          <w:tcPr>
            <w:tcW w:w="104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4F155A" w14:textId="77777777" w:rsidR="005A25AC" w:rsidRDefault="005A25AC"/>
        </w:tc>
      </w:tr>
      <w:tr w:rsidR="005A25AC" w14:paraId="1A945DE8" w14:textId="77777777" w:rsidTr="00540AB9">
        <w:trPr>
          <w:trHeight w:val="2126"/>
        </w:trPr>
        <w:tc>
          <w:tcPr>
            <w:tcW w:w="104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0354C50" w14:textId="77777777" w:rsidR="005A25AC" w:rsidRDefault="00EB2D9C">
            <w:pPr>
              <w:spacing w:after="106"/>
              <w:ind w:left="67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PER OGNI NECESSITA' CONNESSA ALLO SVOLGIMENTO DELL'INIZIATIVA SI CHIEDE DI INDICARE:</w:t>
            </w:r>
          </w:p>
          <w:p w14:paraId="37BD5BAD" w14:textId="77777777" w:rsidR="005A25AC" w:rsidRDefault="00EB2D9C">
            <w:pPr>
              <w:spacing w:after="104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ASSOCIAZIONE mail _________________________________________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pec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________________________________</w:t>
            </w:r>
          </w:p>
          <w:p w14:paraId="7672C1AE" w14:textId="77777777" w:rsidR="005A25AC" w:rsidRDefault="00EB2D9C">
            <w:pPr>
              <w:spacing w:after="106"/>
            </w:pP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>Telefono:_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>_________________________________________________</w:t>
            </w:r>
          </w:p>
          <w:p w14:paraId="2B7D1524" w14:textId="77777777" w:rsidR="00540AB9" w:rsidRDefault="00EB2D9C">
            <w:pPr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</w:rPr>
              <w:t>REFERENTE dell’iniziativa Sig.________________________________________ Tel. _________</w:t>
            </w:r>
            <w:r w:rsidR="00540AB9">
              <w:rPr>
                <w:rFonts w:ascii="Franklin Gothic Book" w:eastAsia="Franklin Gothic Book" w:hAnsi="Franklin Gothic Book" w:cs="Franklin Gothic Book"/>
              </w:rPr>
              <w:t>________________</w:t>
            </w:r>
          </w:p>
          <w:p w14:paraId="78A0D353" w14:textId="77777777" w:rsidR="00540AB9" w:rsidRDefault="00540AB9">
            <w:pPr>
              <w:rPr>
                <w:rFonts w:ascii="Franklin Gothic Book" w:eastAsia="Franklin Gothic Book" w:hAnsi="Franklin Gothic Book" w:cs="Franklin Gothic Book"/>
              </w:rPr>
            </w:pPr>
          </w:p>
          <w:p w14:paraId="4CD821C5" w14:textId="77777777" w:rsidR="005A25AC" w:rsidRDefault="00540AB9">
            <w:r>
              <w:rPr>
                <w:rFonts w:ascii="Franklin Gothic Book" w:eastAsia="Franklin Gothic Book" w:hAnsi="Franklin Gothic Book" w:cs="Franklin Gothic Book"/>
              </w:rPr>
              <w:t>E-</w:t>
            </w:r>
            <w:r w:rsidR="00EB2D9C">
              <w:rPr>
                <w:rFonts w:ascii="Franklin Gothic Book" w:eastAsia="Franklin Gothic Book" w:hAnsi="Franklin Gothic Book" w:cs="Franklin Gothic Book"/>
              </w:rPr>
              <w:t>mail:____________________________________________________</w:t>
            </w:r>
          </w:p>
        </w:tc>
      </w:tr>
    </w:tbl>
    <w:p w14:paraId="48E350DE" w14:textId="77777777" w:rsidR="005A25AC" w:rsidRDefault="00EB2D9C">
      <w:pPr>
        <w:spacing w:after="481" w:line="250" w:lineRule="auto"/>
        <w:ind w:left="26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Ai sensi del Regolamento UE n. 2016/679 (Regolamento generale sulla protezione dei dati personali): i dati trasmessi sono prescritti dalle disposizioni vigenti ai fini del procedimento per il quale sono richiesti e verranno utilizzati esclusivamente per tale scopo.</w:t>
      </w:r>
    </w:p>
    <w:p w14:paraId="53A22858" w14:textId="77777777" w:rsidR="005A25AC" w:rsidRDefault="00EB2D9C">
      <w:pPr>
        <w:spacing w:after="8" w:line="250" w:lineRule="auto"/>
        <w:ind w:left="10" w:right="10" w:hanging="10"/>
        <w:jc w:val="both"/>
      </w:pPr>
      <w:proofErr w:type="gramStart"/>
      <w:r>
        <w:rPr>
          <w:rFonts w:ascii="Franklin Gothic Book" w:eastAsia="Franklin Gothic Book" w:hAnsi="Franklin Gothic Book" w:cs="Franklin Gothic Book"/>
        </w:rPr>
        <w:t>Udine,_</w:t>
      </w:r>
      <w:proofErr w:type="gramEnd"/>
      <w:r>
        <w:rPr>
          <w:rFonts w:ascii="Franklin Gothic Book" w:eastAsia="Franklin Gothic Book" w:hAnsi="Franklin Gothic Book" w:cs="Franklin Gothic Book"/>
        </w:rPr>
        <w:t>________________________                                                                 _________________________________</w:t>
      </w:r>
    </w:p>
    <w:p w14:paraId="0EF28DB1" w14:textId="77777777" w:rsidR="005A25AC" w:rsidRDefault="00EB2D9C">
      <w:pPr>
        <w:spacing w:after="187"/>
        <w:ind w:left="710"/>
      </w:pPr>
      <w:r>
        <w:rPr>
          <w:rFonts w:ascii="Franklin Gothic Book" w:eastAsia="Franklin Gothic Book" w:hAnsi="Franklin Gothic Book" w:cs="Franklin Gothic Book"/>
          <w:sz w:val="18"/>
        </w:rPr>
        <w:t xml:space="preserve">                                                                                                                                    </w:t>
      </w:r>
      <w:r w:rsidR="00C620C3">
        <w:rPr>
          <w:rFonts w:ascii="Franklin Gothic Book" w:eastAsia="Franklin Gothic Book" w:hAnsi="Franklin Gothic Book" w:cs="Franklin Gothic Book"/>
          <w:sz w:val="18"/>
        </w:rPr>
        <w:t xml:space="preserve">          (firma leggibile del </w:t>
      </w:r>
      <w:r>
        <w:rPr>
          <w:rFonts w:ascii="Franklin Gothic Book" w:eastAsia="Franklin Gothic Book" w:hAnsi="Franklin Gothic Book" w:cs="Franklin Gothic Book"/>
          <w:sz w:val="18"/>
        </w:rPr>
        <w:t>Legale Rappresentante)</w:t>
      </w:r>
    </w:p>
    <w:p w14:paraId="0A326AFD" w14:textId="77777777" w:rsidR="005A25AC" w:rsidRDefault="00EB2D9C">
      <w:pPr>
        <w:pStyle w:val="Titolo2"/>
      </w:pPr>
      <w:r>
        <w:t xml:space="preserve">____________________________________________________________________________________________________________________ </w:t>
      </w:r>
      <w:r>
        <w:rPr>
          <w:sz w:val="22"/>
        </w:rPr>
        <w:t xml:space="preserve">INFORMATIVA AI SENSI DEGLI ARTT. 13 E 14 DEL REGOLAMENTO UE N. 2016/679 (REGOLAMENTO PRIVACY) </w:t>
      </w:r>
    </w:p>
    <w:p w14:paraId="4B3F1B6A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Ai sensi degli artt. 13 e 14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di Udine (di seguito " Comune"). Titolare del trattamento</w:t>
      </w:r>
    </w:p>
    <w:p w14:paraId="4F0B917E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Titolare del tr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attamento è il Comune di Udine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rappresentato</w:t>
      </w:r>
      <w:r w:rsidR="00684971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dal Sindaco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, domiciliato per la carica in Udine, Via Lionello, 1 – e-mail: sindaco@comune.udine.it. Responsabile della protezione dei dati</w:t>
      </w:r>
    </w:p>
    <w:p w14:paraId="09D95C67" w14:textId="77777777" w:rsidR="005A25AC" w:rsidRDefault="00EB2D9C">
      <w:pPr>
        <w:spacing w:after="4" w:line="249" w:lineRule="auto"/>
        <w:ind w:left="-5" w:right="10" w:hanging="10"/>
        <w:jc w:val="both"/>
      </w:pPr>
      <w:r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Il Responsabil</w:t>
      </w:r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e della Protezione dei Dati è l’avv. Paolo </w:t>
      </w:r>
      <w:proofErr w:type="spellStart"/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Vicenzotto</w:t>
      </w:r>
      <w:proofErr w:type="spellEnd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, Studio legale </w:t>
      </w:r>
      <w:proofErr w:type="spellStart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>Vincenzotto</w:t>
      </w:r>
      <w:proofErr w:type="spellEnd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>,</w:t>
      </w:r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dpo@comune.udine.it</w:t>
      </w:r>
      <w:r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.</w:t>
      </w:r>
    </w:p>
    <w:p w14:paraId="72BA95C9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Finalità del trattamento</w:t>
      </w:r>
    </w:p>
    <w:p w14:paraId="7B112CF6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trattamento dei dati personali conferiti con l'istanza/dichiarazione è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finalizzato allo sviluppo del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relativo procedimento amministrativo ed alle attività ad esso correlate all'ottenimento del contributo. Il trattamento dei dati personali è effettuato in base a norme di legge o di regolamento, che ne autorizzano l'effettuazione ed è finalizzato all'esercizio delle funzioni istituzionali</w:t>
      </w:r>
      <w:r>
        <w:rPr>
          <w:rFonts w:ascii="Franklin Gothic Book" w:eastAsia="Franklin Gothic Book" w:hAnsi="Franklin Gothic Book" w:cs="Franklin Gothic Book"/>
          <w:i/>
          <w:color w:val="222222"/>
          <w:sz w:val="20"/>
        </w:rPr>
        <w:t>.</w:t>
      </w:r>
    </w:p>
    <w:p w14:paraId="5CF6DDC4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conferimento dei dati è obbligatorio per il corretto svolgimento dell'istruttoria e degli altri adempimenti procedimentali</w:t>
      </w:r>
      <w:r>
        <w:rPr>
          <w:rFonts w:ascii="Franklin Gothic Book" w:eastAsia="Franklin Gothic Book" w:hAnsi="Franklin Gothic Book" w:cs="Franklin Gothic Book"/>
          <w:color w:val="FF0000"/>
          <w:sz w:val="20"/>
        </w:rPr>
        <w:t>.</w:t>
      </w:r>
      <w:r w:rsidR="00B079BD">
        <w:rPr>
          <w:rFonts w:ascii="Franklin Gothic Book" w:eastAsia="Franklin Gothic Book" w:hAnsi="Franklin Gothic Book" w:cs="Franklin Gothic Book"/>
          <w:color w:val="FF0000"/>
          <w:sz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Il mancato conferimento di alcu</w:t>
      </w:r>
      <w:r w:rsid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ni o di tutti i dati richiesti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può comportare l'interruzione del procedimento</w:t>
      </w:r>
      <w:r>
        <w:rPr>
          <w:rFonts w:ascii="Franklin Gothic Book" w:eastAsia="Franklin Gothic Book" w:hAnsi="Franklin Gothic Book" w:cs="Franklin Gothic Book"/>
          <w:color w:val="FF0000"/>
          <w:sz w:val="20"/>
        </w:rPr>
        <w:t>.</w:t>
      </w:r>
    </w:p>
    <w:p w14:paraId="05A6808C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Destinatari dei dati</w:t>
      </w:r>
    </w:p>
    <w:p w14:paraId="5F9E3441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In relazione al procedimento ed alle attività correlate, il Comune può comunicare i dati acquisiti con le dichiarazioni/richieste ad altri Enti pubblici o privati competenti, solo se ciò sia stabilito da norme di Legge o Regolamentari o se sia necessario a fini organizzativi. I dati possono essere trattati e archiviati presso altri enti pubblici o privati se necessario a fini organizzativi. Tali enti (tra cui l’Unione Territoriale Intercomunale del Friuli Centrale) sono stati debitamente nominati per l’esecuzione di determinati trattamenti strettamente necessari e operano nel rispetto della normativa europea vigente sulla protezione dei dati personali. Conservazione dei dati</w:t>
      </w:r>
    </w:p>
    <w:p w14:paraId="534780B2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>I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Suoi dati personali saranno conservati per il periodo necessario, al fine di garantire idonea prova del procedimento, per eventuali esercizi di diritti in sede amministrativa o giudiziale.</w:t>
      </w:r>
    </w:p>
    <w:p w14:paraId="792119C2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Comune di Udine non userà i dati per decisioni automatizzate o per la profilazione.</w:t>
      </w:r>
    </w:p>
    <w:p w14:paraId="05E6134D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Diritti dell’interessato</w:t>
      </w:r>
    </w:p>
    <w:p w14:paraId="667F3322" w14:textId="77777777" w:rsidR="005A25AC" w:rsidRDefault="00EB2D9C">
      <w:pPr>
        <w:spacing w:after="4" w:line="249" w:lineRule="auto"/>
        <w:ind w:left="-5" w:right="1561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lastRenderedPageBreak/>
        <w:t>In ogni momento, Lei potrà esercitare, ai sensi degli articoli dal 15 al 22 del GDPR 2016/679, il diritto di: a) chiedere la conferma dell’esistenza o meno di propri dati personali;</w:t>
      </w:r>
    </w:p>
    <w:p w14:paraId="38D9881A" w14:textId="77777777"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le indicazioni circa le finalità del trattamento, le categorie dei dati personali, i destinatari o le categorie di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destinatari a cui i dati personali sono stati o saranno comunicati e, quando possibile, il periodo di conservazione; (a tal fine consultare l’informativa estesa)</w:t>
      </w:r>
    </w:p>
    <w:p w14:paraId="0C4724BE" w14:textId="77777777"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la rettifica dei dati errati, l’integrazione di quelli incompleti e la cancellazione dei dati;</w:t>
      </w:r>
    </w:p>
    <w:p w14:paraId="20593197" w14:textId="77777777"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la limitazione del trattamento, qualora eccedente i limiti di legge;</w:t>
      </w:r>
    </w:p>
    <w:p w14:paraId="18D039E9" w14:textId="77777777"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opporsi al trattamento, salvo che sussistano motivi legittimi per la prosecuzione dello stesso; </w:t>
      </w:r>
    </w:p>
    <w:p w14:paraId="074A6123" w14:textId="77777777"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proporre reclamo a un’Autorità di Controllo qualora il trattamento sia stato svolto non in conformità al GDPR.</w:t>
      </w:r>
    </w:p>
    <w:p w14:paraId="4B7D25C0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Può esercitare i Suoi diritti con richiesta scritta inviata al Titolare del Comune all'indirizzo postale Via Lionello n. 1, 33100 Udine, oppure all’indirizzo PEC</w:t>
      </w:r>
      <w:r w:rsidR="0029494D">
        <w:rPr>
          <w:rFonts w:ascii="Franklin Gothic Book" w:eastAsia="Franklin Gothic Book" w:hAnsi="Franklin Gothic Book" w:cs="Franklin Gothic Book"/>
          <w:color w:val="221F1F"/>
          <w:sz w:val="20"/>
        </w:rPr>
        <w:t>: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protocollo@pec.comune.udine.it.</w:t>
      </w:r>
    </w:p>
    <w:p w14:paraId="1B1E0CC5" w14:textId="77777777"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Diritti dell’interessato</w:t>
      </w:r>
    </w:p>
    <w:p w14:paraId="6ADCA91F" w14:textId="77777777" w:rsidR="005A25AC" w:rsidRDefault="00EB2D9C">
      <w:pPr>
        <w:spacing w:after="111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 xml:space="preserve">In ogni momento, Lei potrà esercitare, ai sensi degli articoli dal 15 al 22 del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GDPR 2016/679</w:t>
      </w:r>
      <w:r>
        <w:rPr>
          <w:rFonts w:ascii="Franklin Gothic Book" w:eastAsia="Franklin Gothic Book" w:hAnsi="Franklin Gothic Book" w:cs="Franklin Gothic Book"/>
          <w:sz w:val="20"/>
        </w:rPr>
        <w:t>, i diritti di accesso, di rettifica, di cancellazione, di limitazione del trattamento, di opposizione al trattamento dei dati e di portabilità dei dati, di proporre un reclamo a una autorità di controllo.</w:t>
      </w:r>
    </w:p>
    <w:p w14:paraId="2E50F603" w14:textId="77777777" w:rsidR="005A25AC" w:rsidRDefault="00EB2D9C">
      <w:pPr>
        <w:spacing w:after="71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 xml:space="preserve">Può esercitare i Suoi diritti con richiesta scritta inviata a Comune di Udine, via Lionello, 1 - Udine o all’indirizzo </w:t>
      </w:r>
      <w:proofErr w:type="spellStart"/>
      <w:r>
        <w:rPr>
          <w:rFonts w:ascii="Franklin Gothic Book" w:eastAsia="Franklin Gothic Book" w:hAnsi="Franklin Gothic Book" w:cs="Franklin Gothic Book"/>
          <w:sz w:val="20"/>
        </w:rPr>
        <w:t>Pec</w:t>
      </w:r>
      <w:proofErr w:type="spellEnd"/>
      <w:r>
        <w:rPr>
          <w:rFonts w:ascii="Franklin Gothic Book" w:eastAsia="Franklin Gothic Book" w:hAnsi="Franklin Gothic Book" w:cs="Franklin Gothic Book"/>
          <w:sz w:val="20"/>
        </w:rPr>
        <w:t xml:space="preserve">: </w:t>
      </w:r>
      <w:r>
        <w:rPr>
          <w:rFonts w:ascii="Franklin Gothic Book" w:eastAsia="Franklin Gothic Book" w:hAnsi="Franklin Gothic Book" w:cs="Franklin Gothic Book"/>
          <w:color w:val="000080"/>
          <w:sz w:val="20"/>
        </w:rPr>
        <w:t>protocollo@pec.comune.udine.gov.it</w:t>
      </w:r>
    </w:p>
    <w:sectPr w:rsidR="005A25AC">
      <w:footnotePr>
        <w:numRestart w:val="eachPage"/>
      </w:footnotePr>
      <w:pgSz w:w="11900" w:h="16840"/>
      <w:pgMar w:top="681" w:right="671" w:bottom="395" w:left="6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A1688" w14:textId="77777777" w:rsidR="00A75C41" w:rsidRDefault="00A75C41">
      <w:pPr>
        <w:spacing w:after="0" w:line="240" w:lineRule="auto"/>
      </w:pPr>
      <w:r>
        <w:separator/>
      </w:r>
    </w:p>
  </w:endnote>
  <w:endnote w:type="continuationSeparator" w:id="0">
    <w:p w14:paraId="7F402F7B" w14:textId="77777777" w:rsidR="00A75C41" w:rsidRDefault="00A7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4A4C6" w14:textId="77777777" w:rsidR="00A75C41" w:rsidRDefault="00A75C41">
      <w:pPr>
        <w:spacing w:after="0"/>
        <w:ind w:left="60"/>
      </w:pPr>
      <w:r>
        <w:separator/>
      </w:r>
    </w:p>
  </w:footnote>
  <w:footnote w:type="continuationSeparator" w:id="0">
    <w:p w14:paraId="09DA5C8E" w14:textId="77777777" w:rsidR="00A75C41" w:rsidRDefault="00A75C41">
      <w:pPr>
        <w:spacing w:after="0"/>
        <w:ind w:left="60"/>
      </w:pPr>
      <w:r>
        <w:continuationSeparator/>
      </w:r>
    </w:p>
  </w:footnote>
  <w:footnote w:id="1">
    <w:p w14:paraId="12F96493" w14:textId="77777777" w:rsidR="005A25AC" w:rsidRDefault="00EB2D9C">
      <w:pPr>
        <w:pStyle w:val="footnotedescription"/>
      </w:pPr>
      <w:r>
        <w:rPr>
          <w:rStyle w:val="footnotemark"/>
        </w:rPr>
        <w:footnoteRef/>
      </w:r>
      <w:r>
        <w:t xml:space="preserve"> Barrare la/le casella/e corrispondente/i a quella/e dei documenti presentati.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5C1F"/>
    <w:multiLevelType w:val="hybridMultilevel"/>
    <w:tmpl w:val="B6BCE496"/>
    <w:lvl w:ilvl="0" w:tplc="02C0D1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292F2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48362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C2D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726AC4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E68E6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64E9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428C8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8B49A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E7FAF"/>
    <w:multiLevelType w:val="hybridMultilevel"/>
    <w:tmpl w:val="827678E2"/>
    <w:lvl w:ilvl="0" w:tplc="186C66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60C98">
      <w:start w:val="1"/>
      <w:numFmt w:val="bullet"/>
      <w:lvlText w:val="o"/>
      <w:lvlJc w:val="left"/>
      <w:pPr>
        <w:ind w:left="144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08710">
      <w:start w:val="1"/>
      <w:numFmt w:val="bullet"/>
      <w:lvlText w:val="▪"/>
      <w:lvlJc w:val="left"/>
      <w:pPr>
        <w:ind w:left="216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86E6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2E181E">
      <w:start w:val="1"/>
      <w:numFmt w:val="bullet"/>
      <w:lvlText w:val="o"/>
      <w:lvlJc w:val="left"/>
      <w:pPr>
        <w:ind w:left="360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A77CA">
      <w:start w:val="1"/>
      <w:numFmt w:val="bullet"/>
      <w:lvlText w:val="▪"/>
      <w:lvlJc w:val="left"/>
      <w:pPr>
        <w:ind w:left="432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CD9D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A6C3A">
      <w:start w:val="1"/>
      <w:numFmt w:val="bullet"/>
      <w:lvlText w:val="o"/>
      <w:lvlJc w:val="left"/>
      <w:pPr>
        <w:ind w:left="576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8EC30">
      <w:start w:val="1"/>
      <w:numFmt w:val="bullet"/>
      <w:lvlText w:val="▪"/>
      <w:lvlJc w:val="left"/>
      <w:pPr>
        <w:ind w:left="648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B61E25"/>
    <w:multiLevelType w:val="hybridMultilevel"/>
    <w:tmpl w:val="3A227CCC"/>
    <w:lvl w:ilvl="0" w:tplc="0A12C36C">
      <w:start w:val="1"/>
      <w:numFmt w:val="bullet"/>
      <w:lvlText w:val="•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C1F34">
      <w:start w:val="1"/>
      <w:numFmt w:val="bullet"/>
      <w:lvlText w:val="o"/>
      <w:lvlJc w:val="left"/>
      <w:pPr>
        <w:ind w:left="149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A632F2">
      <w:start w:val="1"/>
      <w:numFmt w:val="bullet"/>
      <w:lvlText w:val="▪"/>
      <w:lvlJc w:val="left"/>
      <w:pPr>
        <w:ind w:left="22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FCB872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CD7D0">
      <w:start w:val="1"/>
      <w:numFmt w:val="bullet"/>
      <w:lvlText w:val="o"/>
      <w:lvlJc w:val="left"/>
      <w:pPr>
        <w:ind w:left="365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2A762">
      <w:start w:val="1"/>
      <w:numFmt w:val="bullet"/>
      <w:lvlText w:val="▪"/>
      <w:lvlJc w:val="left"/>
      <w:pPr>
        <w:ind w:left="437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CDE2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00CFC">
      <w:start w:val="1"/>
      <w:numFmt w:val="bullet"/>
      <w:lvlText w:val="o"/>
      <w:lvlJc w:val="left"/>
      <w:pPr>
        <w:ind w:left="58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2C61F2">
      <w:start w:val="1"/>
      <w:numFmt w:val="bullet"/>
      <w:lvlText w:val="▪"/>
      <w:lvlJc w:val="left"/>
      <w:pPr>
        <w:ind w:left="653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B44652"/>
    <w:multiLevelType w:val="hybridMultilevel"/>
    <w:tmpl w:val="D196F78A"/>
    <w:lvl w:ilvl="0" w:tplc="08645CA6">
      <w:start w:val="1"/>
      <w:numFmt w:val="lowerLetter"/>
      <w:lvlText w:val="(%1)"/>
      <w:lvlJc w:val="left"/>
      <w:pPr>
        <w:ind w:left="7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027BE">
      <w:start w:val="1"/>
      <w:numFmt w:val="lowerLetter"/>
      <w:lvlText w:val="%2"/>
      <w:lvlJc w:val="left"/>
      <w:pPr>
        <w:ind w:left="14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6A0C9C">
      <w:start w:val="1"/>
      <w:numFmt w:val="lowerRoman"/>
      <w:lvlText w:val="%3"/>
      <w:lvlJc w:val="left"/>
      <w:pPr>
        <w:ind w:left="21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38EE">
      <w:start w:val="1"/>
      <w:numFmt w:val="decimal"/>
      <w:lvlText w:val="%4"/>
      <w:lvlJc w:val="left"/>
      <w:pPr>
        <w:ind w:left="28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F8E8CC">
      <w:start w:val="1"/>
      <w:numFmt w:val="lowerLetter"/>
      <w:lvlText w:val="%5"/>
      <w:lvlJc w:val="left"/>
      <w:pPr>
        <w:ind w:left="36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BE444C">
      <w:start w:val="1"/>
      <w:numFmt w:val="lowerRoman"/>
      <w:lvlText w:val="%6"/>
      <w:lvlJc w:val="left"/>
      <w:pPr>
        <w:ind w:left="4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AE846">
      <w:start w:val="1"/>
      <w:numFmt w:val="decimal"/>
      <w:lvlText w:val="%7"/>
      <w:lvlJc w:val="left"/>
      <w:pPr>
        <w:ind w:left="50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C03438">
      <w:start w:val="1"/>
      <w:numFmt w:val="lowerLetter"/>
      <w:lvlText w:val="%8"/>
      <w:lvlJc w:val="left"/>
      <w:pPr>
        <w:ind w:left="57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65D56">
      <w:start w:val="1"/>
      <w:numFmt w:val="lowerRoman"/>
      <w:lvlText w:val="%9"/>
      <w:lvlJc w:val="left"/>
      <w:pPr>
        <w:ind w:left="64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A30965"/>
    <w:multiLevelType w:val="hybridMultilevel"/>
    <w:tmpl w:val="31C23BEA"/>
    <w:lvl w:ilvl="0" w:tplc="0F188704">
      <w:start w:val="2"/>
      <w:numFmt w:val="decimal"/>
      <w:lvlText w:val="%1."/>
      <w:lvlJc w:val="left"/>
      <w:pPr>
        <w:ind w:left="7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4FE80">
      <w:start w:val="1"/>
      <w:numFmt w:val="lowerLetter"/>
      <w:lvlText w:val="%2"/>
      <w:lvlJc w:val="left"/>
      <w:pPr>
        <w:ind w:left="14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473F4">
      <w:start w:val="1"/>
      <w:numFmt w:val="lowerRoman"/>
      <w:lvlText w:val="%3"/>
      <w:lvlJc w:val="left"/>
      <w:pPr>
        <w:ind w:left="21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4A567E">
      <w:start w:val="1"/>
      <w:numFmt w:val="decimal"/>
      <w:lvlText w:val="%4"/>
      <w:lvlJc w:val="left"/>
      <w:pPr>
        <w:ind w:left="28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03BD4">
      <w:start w:val="1"/>
      <w:numFmt w:val="lowerLetter"/>
      <w:lvlText w:val="%5"/>
      <w:lvlJc w:val="left"/>
      <w:pPr>
        <w:ind w:left="36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6EB52">
      <w:start w:val="1"/>
      <w:numFmt w:val="lowerRoman"/>
      <w:lvlText w:val="%6"/>
      <w:lvlJc w:val="left"/>
      <w:pPr>
        <w:ind w:left="4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834C2">
      <w:start w:val="1"/>
      <w:numFmt w:val="decimal"/>
      <w:lvlText w:val="%7"/>
      <w:lvlJc w:val="left"/>
      <w:pPr>
        <w:ind w:left="50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88CA6">
      <w:start w:val="1"/>
      <w:numFmt w:val="lowerLetter"/>
      <w:lvlText w:val="%8"/>
      <w:lvlJc w:val="left"/>
      <w:pPr>
        <w:ind w:left="57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ABBAE">
      <w:start w:val="1"/>
      <w:numFmt w:val="lowerRoman"/>
      <w:lvlText w:val="%9"/>
      <w:lvlJc w:val="left"/>
      <w:pPr>
        <w:ind w:left="64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D97D3C"/>
    <w:multiLevelType w:val="hybridMultilevel"/>
    <w:tmpl w:val="66F8AE02"/>
    <w:lvl w:ilvl="0" w:tplc="28767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495CC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A0A6C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03D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E4328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444A2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251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CE006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C1F80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0C5756"/>
    <w:multiLevelType w:val="hybridMultilevel"/>
    <w:tmpl w:val="9DC286A4"/>
    <w:lvl w:ilvl="0" w:tplc="AE8E2A12">
      <w:start w:val="2"/>
      <w:numFmt w:val="lowerLetter"/>
      <w:lvlText w:val="%1)"/>
      <w:lvlJc w:val="left"/>
      <w:pPr>
        <w:ind w:left="21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AC17DA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2425C4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A800E4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C17C6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D294F8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2DDA0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C034DE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055B6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492A5A"/>
    <w:multiLevelType w:val="hybridMultilevel"/>
    <w:tmpl w:val="F04EA0D8"/>
    <w:lvl w:ilvl="0" w:tplc="09182E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EBE2A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9C07FA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C42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502AF0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E0BF2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810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0DF7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8AEDC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AC"/>
    <w:rsid w:val="00030F81"/>
    <w:rsid w:val="00112AA1"/>
    <w:rsid w:val="0029494D"/>
    <w:rsid w:val="00315EB1"/>
    <w:rsid w:val="00337F3F"/>
    <w:rsid w:val="00490B12"/>
    <w:rsid w:val="004B022F"/>
    <w:rsid w:val="004E70FC"/>
    <w:rsid w:val="00540AB9"/>
    <w:rsid w:val="005A25AC"/>
    <w:rsid w:val="00684971"/>
    <w:rsid w:val="006C0B05"/>
    <w:rsid w:val="008403EB"/>
    <w:rsid w:val="00896DE1"/>
    <w:rsid w:val="008A29A4"/>
    <w:rsid w:val="009C69F1"/>
    <w:rsid w:val="00A75C41"/>
    <w:rsid w:val="00B079BD"/>
    <w:rsid w:val="00C620C3"/>
    <w:rsid w:val="00DE3339"/>
    <w:rsid w:val="00E0723C"/>
    <w:rsid w:val="00E1737B"/>
    <w:rsid w:val="00E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4CD4"/>
  <w15:docId w15:val="{106A0265-7DC3-49A7-B1E5-8BE8BACC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78"/>
      <w:outlineLvl w:val="0"/>
    </w:pPr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18" w:line="231" w:lineRule="auto"/>
      <w:jc w:val="center"/>
      <w:outlineLvl w:val="1"/>
    </w:pPr>
    <w:rPr>
      <w:rFonts w:ascii="Franklin Gothic Book" w:eastAsia="Franklin Gothic Book" w:hAnsi="Franklin Gothic Book" w:cs="Franklin Gothic Book"/>
      <w:color w:val="221F1F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Franklin Gothic Book" w:eastAsia="Franklin Gothic Book" w:hAnsi="Franklin Gothic Book" w:cs="Franklin Gothic Book"/>
      <w:color w:val="221F1F"/>
      <w:sz w:val="18"/>
    </w:rPr>
  </w:style>
  <w:style w:type="character" w:customStyle="1" w:styleId="Titolo1Carattere">
    <w:name w:val="Titolo 1 Carattere"/>
    <w:link w:val="Titolo1"/>
    <w:rPr>
      <w:rFonts w:ascii="Franklin Gothic Book" w:eastAsia="Franklin Gothic Book" w:hAnsi="Franklin Gothic Book" w:cs="Franklin Gothic Book"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60"/>
    </w:pPr>
    <w:rPr>
      <w:rFonts w:ascii="Franklin Gothic Book" w:eastAsia="Franklin Gothic Book" w:hAnsi="Franklin Gothic Book" w:cs="Franklin Gothic Book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Franklin Gothic Book" w:eastAsia="Franklin Gothic Book" w:hAnsi="Franklin Gothic Book" w:cs="Franklin Gothic Book"/>
      <w:i/>
      <w:color w:val="000000"/>
      <w:sz w:val="18"/>
    </w:rPr>
  </w:style>
  <w:style w:type="character" w:customStyle="1" w:styleId="footnotemark">
    <w:name w:val="footnote mark"/>
    <w:hidden/>
    <w:rPr>
      <w:rFonts w:ascii="Franklin Gothic Book" w:eastAsia="Franklin Gothic Book" w:hAnsi="Franklin Gothic Book" w:cs="Franklin Gothic Book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</dc:creator>
  <cp:keywords/>
  <cp:lastModifiedBy>antonella.corsale</cp:lastModifiedBy>
  <cp:revision>16</cp:revision>
  <cp:lastPrinted>2026-06-15T09:39:00Z</cp:lastPrinted>
  <dcterms:created xsi:type="dcterms:W3CDTF">2020-08-24T06:50:00Z</dcterms:created>
  <dcterms:modified xsi:type="dcterms:W3CDTF">2026-06-15T09:39:00Z</dcterms:modified>
</cp:coreProperties>
</file>