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47" w:rsidRDefault="00EB0547" w:rsidP="00EB0547">
      <w:pPr>
        <w:suppressAutoHyphens/>
        <w:spacing w:after="0" w:line="240" w:lineRule="auto"/>
        <w:rPr>
          <w:rFonts w:ascii="Franklin Gothic Book" w:eastAsia="Times New Roman" w:hAnsi="Franklin Gothic Book" w:cs="Franklin Gothic Book"/>
          <w:b/>
          <w:sz w:val="52"/>
          <w:szCs w:val="52"/>
          <w:lang w:eastAsia="ar-SA"/>
        </w:rPr>
      </w:pPr>
      <w:bookmarkStart w:id="0" w:name="_Hlk193448455"/>
      <w:r>
        <w:rPr>
          <w:rFonts w:ascii="Franklin Gothic Book" w:eastAsia="Times New Roman" w:hAnsi="Franklin Gothic Book" w:cs="Franklin Gothic Book"/>
          <w:b/>
          <w:sz w:val="36"/>
          <w:szCs w:val="36"/>
          <w:lang w:eastAsia="ar-SA"/>
        </w:rPr>
        <w:t>RENDICONTO</w:t>
      </w:r>
      <w:r>
        <w:rPr>
          <w:rFonts w:ascii="Franklin Gothic Book" w:eastAsia="Times New Roman" w:hAnsi="Franklin Gothic Book" w:cs="Franklin Gothic Book"/>
          <w:b/>
          <w:sz w:val="36"/>
          <w:szCs w:val="36"/>
          <w:lang w:eastAsia="ar-SA"/>
        </w:rPr>
        <w:tab/>
      </w:r>
      <w:r>
        <w:rPr>
          <w:rFonts w:ascii="Franklin Gothic Book" w:eastAsia="Times New Roman" w:hAnsi="Franklin Gothic Book" w:cs="Franklin Gothic Book"/>
          <w:b/>
          <w:sz w:val="36"/>
          <w:szCs w:val="36"/>
          <w:lang w:eastAsia="ar-SA"/>
        </w:rPr>
        <w:tab/>
      </w:r>
      <w:r>
        <w:rPr>
          <w:rFonts w:ascii="Franklin Gothic Book" w:eastAsia="Times New Roman" w:hAnsi="Franklin Gothic Book" w:cs="Franklin Gothic Book"/>
          <w:b/>
          <w:sz w:val="36"/>
          <w:szCs w:val="36"/>
          <w:lang w:eastAsia="ar-SA"/>
        </w:rPr>
        <w:tab/>
      </w:r>
      <w:r>
        <w:rPr>
          <w:rFonts w:ascii="Franklin Gothic Book" w:eastAsia="Times New Roman" w:hAnsi="Franklin Gothic Book" w:cs="Franklin Gothic Book"/>
          <w:b/>
          <w:sz w:val="36"/>
          <w:szCs w:val="36"/>
          <w:lang w:eastAsia="ar-SA"/>
        </w:rPr>
        <w:tab/>
      </w:r>
      <w:r>
        <w:rPr>
          <w:rFonts w:ascii="Franklin Gothic Book" w:eastAsia="Times New Roman" w:hAnsi="Franklin Gothic Book" w:cs="Franklin Gothic Book"/>
          <w:b/>
          <w:sz w:val="36"/>
          <w:szCs w:val="36"/>
          <w:lang w:eastAsia="ar-SA"/>
        </w:rPr>
        <w:tab/>
      </w:r>
      <w:r w:rsidRPr="004F0CC1"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ab/>
      </w:r>
      <w:r w:rsidRPr="004F0CC1"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ab/>
      </w:r>
      <w:r w:rsidRPr="004F0CC1"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ab/>
      </w:r>
      <w:r w:rsidRPr="004F0CC1"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ab/>
      </w:r>
      <w:r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 xml:space="preserve">         </w:t>
      </w:r>
      <w:r w:rsidRPr="004F0CC1"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 xml:space="preserve">modulo </w:t>
      </w:r>
      <w:r w:rsidR="002719DE"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>B</w:t>
      </w:r>
    </w:p>
    <w:p w:rsidR="00EB0547" w:rsidRPr="004F0CC1" w:rsidRDefault="00EB0547" w:rsidP="00EB0547">
      <w:pPr>
        <w:suppressAutoHyphens/>
        <w:spacing w:after="0" w:line="240" w:lineRule="auto"/>
        <w:rPr>
          <w:rFonts w:ascii="Franklin Gothic Book" w:eastAsia="Times New Roman" w:hAnsi="Franklin Gothic Book" w:cs="Franklin Gothic Book"/>
          <w:b/>
          <w:sz w:val="24"/>
          <w:szCs w:val="24"/>
          <w:lang w:eastAsia="ar-SA"/>
        </w:rPr>
      </w:pPr>
    </w:p>
    <w:bookmarkEnd w:id="0"/>
    <w:p w:rsidR="00B8712A" w:rsidRDefault="004971F3">
      <w:pPr>
        <w:shd w:val="clear" w:color="auto" w:fill="FFFF00"/>
        <w:spacing w:after="0"/>
        <w:ind w:left="10" w:right="4" w:hanging="10"/>
        <w:jc w:val="center"/>
      </w:pPr>
      <w:r>
        <w:rPr>
          <w:rFonts w:ascii="Franklin Gothic Book" w:eastAsia="Franklin Gothic Book" w:hAnsi="Franklin Gothic Book" w:cs="Franklin Gothic Book"/>
          <w:sz w:val="28"/>
          <w:u w:val="single" w:color="000000"/>
        </w:rPr>
        <w:t>DA PRESENTARE IN SEDE DI RENDICONTAZIONE</w:t>
      </w:r>
    </w:p>
    <w:p w:rsidR="00B8712A" w:rsidRPr="00BA787B" w:rsidRDefault="00D34CC0">
      <w:pPr>
        <w:shd w:val="clear" w:color="auto" w:fill="FFFF00"/>
        <w:spacing w:after="259"/>
        <w:ind w:left="10" w:right="4" w:hanging="10"/>
        <w:jc w:val="center"/>
        <w:rPr>
          <w:b/>
          <w:color w:val="auto"/>
        </w:rPr>
      </w:pPr>
      <w:r w:rsidRPr="00BA787B">
        <w:rPr>
          <w:rFonts w:ascii="Franklin Gothic Book" w:eastAsia="Franklin Gothic Book" w:hAnsi="Franklin Gothic Book" w:cs="Franklin Gothic Book"/>
          <w:b/>
          <w:color w:val="auto"/>
          <w:sz w:val="28"/>
          <w:u w:val="single" w:color="000000"/>
        </w:rPr>
        <w:t>ENTRO IL 31</w:t>
      </w:r>
      <w:r w:rsidR="00CE5B40" w:rsidRPr="00BA787B">
        <w:rPr>
          <w:rFonts w:ascii="Franklin Gothic Book" w:eastAsia="Franklin Gothic Book" w:hAnsi="Franklin Gothic Book" w:cs="Franklin Gothic Book"/>
          <w:b/>
          <w:color w:val="auto"/>
          <w:sz w:val="28"/>
          <w:u w:val="single" w:color="000000"/>
        </w:rPr>
        <w:t xml:space="preserve"> </w:t>
      </w:r>
      <w:r w:rsidR="00D93C04" w:rsidRPr="00BA787B">
        <w:rPr>
          <w:rFonts w:ascii="Franklin Gothic Book" w:eastAsia="Franklin Gothic Book" w:hAnsi="Franklin Gothic Book" w:cs="Franklin Gothic Book"/>
          <w:b/>
          <w:color w:val="auto"/>
          <w:sz w:val="28"/>
          <w:u w:val="single" w:color="000000"/>
        </w:rPr>
        <w:t xml:space="preserve">OTTOBRE </w:t>
      </w:r>
      <w:r w:rsidR="00CE5B40" w:rsidRPr="00BA787B">
        <w:rPr>
          <w:rFonts w:ascii="Franklin Gothic Book" w:eastAsia="Franklin Gothic Book" w:hAnsi="Franklin Gothic Book" w:cs="Franklin Gothic Book"/>
          <w:b/>
          <w:color w:val="auto"/>
          <w:sz w:val="28"/>
          <w:u w:val="single" w:color="000000"/>
        </w:rPr>
        <w:t>202</w:t>
      </w:r>
      <w:r w:rsidR="00CC0131" w:rsidRPr="00BA787B">
        <w:rPr>
          <w:rFonts w:ascii="Franklin Gothic Book" w:eastAsia="Franklin Gothic Book" w:hAnsi="Franklin Gothic Book" w:cs="Franklin Gothic Book"/>
          <w:b/>
          <w:color w:val="auto"/>
          <w:sz w:val="28"/>
          <w:u w:val="single" w:color="000000"/>
        </w:rPr>
        <w:t>6</w:t>
      </w:r>
    </w:p>
    <w:p w:rsidR="00B8712A" w:rsidRDefault="004971F3">
      <w:pPr>
        <w:spacing w:after="18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712A" w:rsidRDefault="004971F3">
      <w:pPr>
        <w:spacing w:after="33"/>
        <w:ind w:left="10" w:right="6" w:hanging="10"/>
        <w:jc w:val="center"/>
      </w:pPr>
      <w:r>
        <w:rPr>
          <w:rFonts w:ascii="Franklin Gothic Book" w:eastAsia="Franklin Gothic Book" w:hAnsi="Franklin Gothic Book" w:cs="Franklin Gothic Book"/>
          <w:sz w:val="28"/>
        </w:rPr>
        <w:t>DICHIARAZIONE SOSTITUTIVA DELL’ATTO DI NOTORIETA’</w:t>
      </w:r>
    </w:p>
    <w:p w:rsidR="00B8712A" w:rsidRPr="00D93C04" w:rsidRDefault="00B8712A" w:rsidP="00D93C04">
      <w:pPr>
        <w:spacing w:after="0" w:line="265" w:lineRule="auto"/>
        <w:ind w:left="10" w:right="4" w:hanging="10"/>
        <w:jc w:val="center"/>
        <w:rPr>
          <w:i/>
          <w:sz w:val="16"/>
          <w:szCs w:val="16"/>
        </w:rPr>
      </w:pPr>
    </w:p>
    <w:p w:rsidR="00B8712A" w:rsidRDefault="004971F3">
      <w:pPr>
        <w:spacing w:after="121" w:line="361" w:lineRule="auto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Il/La sottoscritto/a ……………………………………………………………………………………………</w:t>
      </w:r>
      <w:proofErr w:type="gramStart"/>
      <w:r>
        <w:rPr>
          <w:rFonts w:ascii="Franklin Gothic Book" w:eastAsia="Franklin Gothic Book" w:hAnsi="Franklin Gothic Book" w:cs="Franklin Gothic Book"/>
        </w:rPr>
        <w:t>…</w:t>
      </w:r>
      <w:r w:rsidR="004418E9">
        <w:rPr>
          <w:rFonts w:ascii="Franklin Gothic Book" w:eastAsia="Franklin Gothic Book" w:hAnsi="Franklin Gothic Book" w:cs="Franklin Gothic Book"/>
        </w:rPr>
        <w:t>….</w:t>
      </w:r>
      <w:proofErr w:type="gramEnd"/>
      <w:r w:rsidR="004418E9">
        <w:rPr>
          <w:rFonts w:ascii="Franklin Gothic Book" w:eastAsia="Franklin Gothic Book" w:hAnsi="Franklin Gothic Book" w:cs="Franklin Gothic Book"/>
        </w:rPr>
        <w:t>……</w:t>
      </w:r>
      <w:r>
        <w:rPr>
          <w:rFonts w:ascii="Franklin Gothic Book" w:eastAsia="Franklin Gothic Book" w:hAnsi="Franklin Gothic Book" w:cs="Franklin Gothic Book"/>
        </w:rPr>
        <w:t xml:space="preserve">…..............…… Nato/a </w:t>
      </w:r>
      <w:proofErr w:type="spellStart"/>
      <w:r>
        <w:rPr>
          <w:rFonts w:ascii="Franklin Gothic Book" w:eastAsia="Franklin Gothic Book" w:hAnsi="Franklin Gothic Book" w:cs="Franklin Gothic Book"/>
        </w:rPr>
        <w:t>a</w:t>
      </w:r>
      <w:proofErr w:type="spellEnd"/>
      <w:r>
        <w:rPr>
          <w:rFonts w:ascii="Franklin Gothic Book" w:eastAsia="Franklin Gothic Book" w:hAnsi="Franklin Gothic Book" w:cs="Franklin Gothic Book"/>
        </w:rPr>
        <w:t xml:space="preserve"> ……………………………………………………………...…il……………………………………………...............…………... residente in ………………………………………………………via/piazza………………………………… n……………................</w:t>
      </w:r>
    </w:p>
    <w:p w:rsidR="00D93C04" w:rsidRDefault="00D93C04" w:rsidP="00D93C04">
      <w:pPr>
        <w:spacing w:after="121" w:line="361" w:lineRule="auto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In qualità di legale rappresentante di _______________________________________________________</w:t>
      </w:r>
    </w:p>
    <w:p w:rsidR="00D93C04" w:rsidRDefault="00D93C04" w:rsidP="00D93C04">
      <w:pPr>
        <w:spacing w:after="121" w:line="361" w:lineRule="auto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con sede in _______________________ via_______________________________ n._________________</w:t>
      </w:r>
    </w:p>
    <w:p w:rsidR="00D93C04" w:rsidRDefault="00D93C04">
      <w:pPr>
        <w:spacing w:after="121" w:line="361" w:lineRule="auto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C.F._____________________________</w:t>
      </w:r>
      <w:proofErr w:type="gramStart"/>
      <w:r>
        <w:rPr>
          <w:rFonts w:ascii="Franklin Gothic Book" w:eastAsia="Franklin Gothic Book" w:hAnsi="Franklin Gothic Book" w:cs="Franklin Gothic Book"/>
        </w:rPr>
        <w:t>_  P.IVA</w:t>
      </w:r>
      <w:proofErr w:type="gramEnd"/>
      <w:r>
        <w:rPr>
          <w:rFonts w:ascii="Franklin Gothic Book" w:eastAsia="Franklin Gothic Book" w:hAnsi="Franklin Gothic Book" w:cs="Franklin Gothic Book"/>
        </w:rPr>
        <w:t xml:space="preserve"> ___________________________  Tel.__________________</w:t>
      </w:r>
    </w:p>
    <w:p w:rsidR="00D93C04" w:rsidRDefault="00D93C04">
      <w:pPr>
        <w:spacing w:after="121" w:line="361" w:lineRule="auto"/>
      </w:pPr>
      <w:r>
        <w:t>Ai fini dell’erogazione del contributo relativo alla realizzazione del Progetto___________________________</w:t>
      </w:r>
    </w:p>
    <w:p w:rsidR="00B8712A" w:rsidRDefault="004971F3">
      <w:pPr>
        <w:pStyle w:val="Titolo1"/>
        <w:spacing w:after="100" w:line="259" w:lineRule="auto"/>
        <w:ind w:left="198" w:right="4" w:hanging="198"/>
      </w:pPr>
      <w:r>
        <w:t>I C H I A R A</w:t>
      </w:r>
    </w:p>
    <w:p w:rsidR="00B8712A" w:rsidRDefault="004971F3">
      <w:pPr>
        <w:spacing w:after="0"/>
        <w:ind w:right="15"/>
        <w:jc w:val="both"/>
      </w:pPr>
      <w:r>
        <w:rPr>
          <w:rFonts w:ascii="Franklin Gothic Book" w:eastAsia="Franklin Gothic Book" w:hAnsi="Franklin Gothic Book" w:cs="Franklin Gothic Book"/>
        </w:rPr>
        <w:t>Sotto la propria responsabilità e nella piena consapevolezza di quanto disposto dall’art. 76 D.P.R. 445 del 28.12.2000 e dall’art. 495 del C.P. che le copie dei sotto elencati documenti, allegate alla presente dichiarazione, di cui è obbligatoria la conservazione, sono conformi all’originale conservato dal sottoscritto fra i propri atti.</w:t>
      </w:r>
    </w:p>
    <w:tbl>
      <w:tblPr>
        <w:tblStyle w:val="TableGrid"/>
        <w:tblW w:w="10212" w:type="dxa"/>
        <w:tblInd w:w="-2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6"/>
        <w:gridCol w:w="746"/>
        <w:gridCol w:w="1092"/>
        <w:gridCol w:w="1335"/>
        <w:gridCol w:w="2489"/>
        <w:gridCol w:w="2124"/>
      </w:tblGrid>
      <w:tr w:rsidR="00692640" w:rsidTr="00692640">
        <w:trPr>
          <w:trHeight w:val="360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>
            <w:pPr>
              <w:ind w:left="4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Soggetto emittente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>
            <w:pPr>
              <w:ind w:left="5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N°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>
            <w:pPr>
              <w:ind w:left="4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Data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>
            <w:pPr>
              <w:ind w:left="2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Importo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>
            <w:pPr>
              <w:ind w:left="3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Tipo di documento fiscale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>
            <w:pPr>
              <w:ind w:left="3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 w:eastAsia="Franklin Gothic Book" w:hAnsi="Franklin Gothic Book" w:cs="Franklin Gothic Book"/>
              </w:rPr>
              <w:t>Descrizione fornitura</w:t>
            </w:r>
          </w:p>
        </w:tc>
      </w:tr>
      <w:tr w:rsidR="00692640" w:rsidTr="00692640">
        <w:trPr>
          <w:trHeight w:val="362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2640" w:rsidRDefault="00692640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</w:tr>
      <w:tr w:rsidR="00692640" w:rsidTr="00692640">
        <w:trPr>
          <w:trHeight w:val="360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</w:tr>
      <w:tr w:rsidR="00692640" w:rsidTr="00692640">
        <w:trPr>
          <w:trHeight w:val="362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</w:tr>
      <w:tr w:rsidR="00692640" w:rsidTr="00692640">
        <w:trPr>
          <w:trHeight w:val="360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</w:tr>
      <w:tr w:rsidR="00692640" w:rsidTr="00692640">
        <w:trPr>
          <w:trHeight w:val="362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</w:tr>
      <w:tr w:rsidR="00692640" w:rsidTr="00692640">
        <w:trPr>
          <w:trHeight w:val="360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2640" w:rsidRDefault="00692640"/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</w:tr>
      <w:tr w:rsidR="00692640" w:rsidTr="00692640">
        <w:trPr>
          <w:trHeight w:val="362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2640" w:rsidRDefault="00692640"/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</w:tr>
      <w:tr w:rsidR="00692640" w:rsidTr="00692640">
        <w:trPr>
          <w:trHeight w:val="362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2640" w:rsidRDefault="00692640"/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40" w:rsidRDefault="00692640"/>
        </w:tc>
      </w:tr>
    </w:tbl>
    <w:p w:rsidR="006B3CBE" w:rsidRDefault="006B3CBE">
      <w:pPr>
        <w:spacing w:after="225" w:line="265" w:lineRule="auto"/>
        <w:ind w:left="10" w:right="1288" w:hanging="10"/>
        <w:jc w:val="right"/>
        <w:rPr>
          <w:rFonts w:ascii="Franklin Gothic Book" w:eastAsia="Franklin Gothic Book" w:hAnsi="Franklin Gothic Book" w:cs="Franklin Gothic Book"/>
        </w:rPr>
      </w:pPr>
    </w:p>
    <w:p w:rsidR="006B3CBE" w:rsidRDefault="006B3CBE" w:rsidP="006B3CBE">
      <w:pPr>
        <w:pStyle w:val="Paragrafoelenco"/>
        <w:numPr>
          <w:ilvl w:val="0"/>
          <w:numId w:val="2"/>
        </w:numPr>
        <w:spacing w:after="225" w:line="265" w:lineRule="auto"/>
        <w:ind w:right="57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Che l’iniziativa cui è destinato il contributo è stata regolarmente realizzata, come da relazione allegata;</w:t>
      </w:r>
    </w:p>
    <w:p w:rsidR="00B27CD7" w:rsidRDefault="00B27CD7" w:rsidP="00B27CD7">
      <w:pPr>
        <w:pStyle w:val="Paragrafoelenco"/>
        <w:spacing w:after="225" w:line="265" w:lineRule="auto"/>
        <w:ind w:right="57"/>
        <w:jc w:val="both"/>
        <w:rPr>
          <w:rFonts w:ascii="Franklin Gothic Book" w:eastAsia="Franklin Gothic Book" w:hAnsi="Franklin Gothic Book" w:cs="Franklin Gothic Book"/>
        </w:rPr>
      </w:pPr>
    </w:p>
    <w:p w:rsidR="006B3CBE" w:rsidRDefault="006B3CBE" w:rsidP="006B3CBE">
      <w:pPr>
        <w:pStyle w:val="Paragrafoelenco"/>
        <w:numPr>
          <w:ilvl w:val="0"/>
          <w:numId w:val="2"/>
        </w:numPr>
        <w:spacing w:after="225" w:line="265" w:lineRule="auto"/>
        <w:ind w:right="-85"/>
        <w:jc w:val="both"/>
        <w:rPr>
          <w:rFonts w:ascii="Franklin Gothic Book" w:eastAsia="Franklin Gothic Book" w:hAnsi="Franklin Gothic Book" w:cs="Franklin Gothic Book"/>
          <w:i/>
        </w:rPr>
      </w:pPr>
      <w:r>
        <w:rPr>
          <w:rFonts w:ascii="Franklin Gothic Book" w:eastAsia="Franklin Gothic Book" w:hAnsi="Franklin Gothic Book" w:cs="Franklin Gothic Book"/>
        </w:rPr>
        <w:t xml:space="preserve">Che le entrate correlative complessive sono state accertate in € ______________ (compreso il finanziamento assicurato dall’Amministrazione Comunale), impegnandosi a comunicare immediatamente, sotto la propria personale responsabilità, al Comune di Udine – U. </w:t>
      </w:r>
      <w:proofErr w:type="spellStart"/>
      <w:r>
        <w:rPr>
          <w:rFonts w:ascii="Franklin Gothic Book" w:eastAsia="Franklin Gothic Book" w:hAnsi="Franklin Gothic Book" w:cs="Franklin Gothic Book"/>
        </w:rPr>
        <w:t>Org</w:t>
      </w:r>
      <w:proofErr w:type="spellEnd"/>
      <w:r>
        <w:rPr>
          <w:rFonts w:ascii="Franklin Gothic Book" w:eastAsia="Franklin Gothic Book" w:hAnsi="Franklin Gothic Book" w:cs="Franklin Gothic Book"/>
        </w:rPr>
        <w:t>. Turismo e Grandi Eventi - ogni situazione in cui risultino accertate maggiori entrare, attualmente non conosciute, che possono portare alla restituzione di parte o di tutto il contributo concesso (</w:t>
      </w:r>
      <w:r w:rsidRPr="006B3CBE">
        <w:rPr>
          <w:rFonts w:ascii="Franklin Gothic Book" w:eastAsia="Franklin Gothic Book" w:hAnsi="Franklin Gothic Book" w:cs="Franklin Gothic Book"/>
          <w:i/>
        </w:rPr>
        <w:t>prospetto entrate)</w:t>
      </w:r>
    </w:p>
    <w:p w:rsidR="00B27CD7" w:rsidRPr="006B3CBE" w:rsidRDefault="00B27CD7" w:rsidP="00B27CD7">
      <w:pPr>
        <w:pStyle w:val="Paragrafoelenco"/>
        <w:spacing w:after="225" w:line="265" w:lineRule="auto"/>
        <w:ind w:right="-85"/>
        <w:jc w:val="both"/>
        <w:rPr>
          <w:rFonts w:ascii="Franklin Gothic Book" w:eastAsia="Franklin Gothic Book" w:hAnsi="Franklin Gothic Book" w:cs="Franklin Gothic Book"/>
          <w:i/>
        </w:rPr>
      </w:pPr>
    </w:p>
    <w:p w:rsidR="006B3CBE" w:rsidRDefault="006B3CBE" w:rsidP="007616AB">
      <w:pPr>
        <w:pStyle w:val="Paragrafoelenco"/>
        <w:numPr>
          <w:ilvl w:val="0"/>
          <w:numId w:val="2"/>
        </w:numPr>
        <w:spacing w:after="225" w:line="265" w:lineRule="auto"/>
        <w:ind w:right="57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Che le spese complessivamente sostenute per la realizzazione dell’iniziativa ammontano a €______________ come da elenco analitico riportato nel prospetto spese;</w:t>
      </w:r>
    </w:p>
    <w:p w:rsidR="00B27CD7" w:rsidRDefault="00B27CD7" w:rsidP="00B27CD7">
      <w:pPr>
        <w:pStyle w:val="Paragrafoelenco"/>
        <w:spacing w:after="225" w:line="265" w:lineRule="auto"/>
        <w:ind w:right="57"/>
        <w:jc w:val="both"/>
        <w:rPr>
          <w:rFonts w:ascii="Franklin Gothic Book" w:eastAsia="Franklin Gothic Book" w:hAnsi="Franklin Gothic Book" w:cs="Franklin Gothic Book"/>
        </w:rPr>
      </w:pPr>
    </w:p>
    <w:p w:rsidR="00B27CD7" w:rsidRDefault="006B3CBE" w:rsidP="00B27CD7">
      <w:pPr>
        <w:pStyle w:val="Paragrafoelenco"/>
        <w:numPr>
          <w:ilvl w:val="0"/>
          <w:numId w:val="2"/>
        </w:numPr>
        <w:spacing w:after="225" w:line="265" w:lineRule="auto"/>
        <w:ind w:right="57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lastRenderedPageBreak/>
        <w:t>Che le spese complessivamente rendicontate per l’importo totale di €________________ sono state sostenute esclusivamente per la realizzazione dell’iniziativa cui è destinato il contributo;</w:t>
      </w:r>
    </w:p>
    <w:p w:rsidR="00B27CD7" w:rsidRPr="00B27CD7" w:rsidRDefault="00B27CD7" w:rsidP="00B27CD7">
      <w:pPr>
        <w:pStyle w:val="Paragrafoelenco"/>
        <w:rPr>
          <w:rFonts w:ascii="Franklin Gothic Book" w:eastAsia="Franklin Gothic Book" w:hAnsi="Franklin Gothic Book" w:cs="Franklin Gothic Book"/>
        </w:rPr>
      </w:pPr>
    </w:p>
    <w:p w:rsidR="006B3CBE" w:rsidRDefault="006B3CBE" w:rsidP="007616AB">
      <w:pPr>
        <w:pStyle w:val="Paragrafoelenco"/>
        <w:numPr>
          <w:ilvl w:val="0"/>
          <w:numId w:val="2"/>
        </w:numPr>
        <w:spacing w:after="225" w:line="265" w:lineRule="auto"/>
        <w:ind w:right="57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Che le fatture presentate non sono state utilizzate e non lo sono per richiedere ulteriori sostegni o contributi ad altri Enti pubblici o privati;</w:t>
      </w:r>
    </w:p>
    <w:p w:rsidR="00B27CD7" w:rsidRPr="00B27CD7" w:rsidRDefault="00B27CD7" w:rsidP="00B27CD7">
      <w:pPr>
        <w:pStyle w:val="Paragrafoelenco"/>
        <w:rPr>
          <w:rFonts w:ascii="Franklin Gothic Book" w:eastAsia="Franklin Gothic Book" w:hAnsi="Franklin Gothic Book" w:cs="Franklin Gothic Book"/>
        </w:rPr>
      </w:pPr>
    </w:p>
    <w:p w:rsidR="006B3CBE" w:rsidRDefault="006B3CBE" w:rsidP="007616AB">
      <w:pPr>
        <w:pStyle w:val="Paragrafoelenco"/>
        <w:numPr>
          <w:ilvl w:val="0"/>
          <w:numId w:val="2"/>
        </w:numPr>
        <w:spacing w:after="225" w:line="265" w:lineRule="auto"/>
        <w:ind w:right="57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Che i documenti di spesa di cui sopra sono stati tutti effettivamente pagati ai rispettivi fornitori per l’intero ammontare del </w:t>
      </w:r>
      <w:r w:rsidR="00692640">
        <w:rPr>
          <w:rFonts w:ascii="Franklin Gothic Book" w:eastAsia="Franklin Gothic Book" w:hAnsi="Franklin Gothic Book" w:cs="Franklin Gothic Book"/>
        </w:rPr>
        <w:t>relativo</w:t>
      </w:r>
      <w:r>
        <w:rPr>
          <w:rFonts w:ascii="Franklin Gothic Book" w:eastAsia="Franklin Gothic Book" w:hAnsi="Franklin Gothic Book" w:cs="Franklin Gothic Book"/>
        </w:rPr>
        <w:t xml:space="preserve"> importo</w:t>
      </w:r>
      <w:r w:rsidR="00692640">
        <w:rPr>
          <w:rFonts w:ascii="Franklin Gothic Book" w:eastAsia="Franklin Gothic Book" w:hAnsi="Franklin Gothic Book" w:cs="Franklin Gothic Book"/>
        </w:rPr>
        <w:t>, come comprovato da documentazione allegata;</w:t>
      </w:r>
    </w:p>
    <w:p w:rsidR="00B27CD7" w:rsidRPr="00B27CD7" w:rsidRDefault="00B27CD7" w:rsidP="00B27CD7">
      <w:pPr>
        <w:pStyle w:val="Paragrafoelenco"/>
        <w:rPr>
          <w:rFonts w:ascii="Franklin Gothic Book" w:eastAsia="Franklin Gothic Book" w:hAnsi="Franklin Gothic Book" w:cs="Franklin Gothic Book"/>
        </w:rPr>
      </w:pPr>
    </w:p>
    <w:p w:rsidR="00692640" w:rsidRPr="006B3CBE" w:rsidRDefault="00692640" w:rsidP="007616AB">
      <w:pPr>
        <w:pStyle w:val="Paragrafoelenco"/>
        <w:numPr>
          <w:ilvl w:val="0"/>
          <w:numId w:val="2"/>
        </w:numPr>
        <w:spacing w:after="225" w:line="265" w:lineRule="auto"/>
        <w:ind w:right="57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Che le risultanze economiche di entrate e spese sono le seguenti:</w:t>
      </w:r>
    </w:p>
    <w:p w:rsidR="006B3CBE" w:rsidRDefault="006B3CBE">
      <w:pPr>
        <w:spacing w:after="225" w:line="265" w:lineRule="auto"/>
        <w:ind w:left="10" w:right="1288" w:hanging="10"/>
        <w:jc w:val="right"/>
        <w:rPr>
          <w:rFonts w:ascii="Franklin Gothic Book" w:eastAsia="Franklin Gothic Book" w:hAnsi="Franklin Gothic Book" w:cs="Franklin Gothic Book"/>
        </w:rPr>
      </w:pPr>
    </w:p>
    <w:p w:rsidR="00B8712A" w:rsidRDefault="004971F3" w:rsidP="00692640">
      <w:pPr>
        <w:spacing w:after="0"/>
      </w:pPr>
      <w:r>
        <w:rPr>
          <w:rFonts w:ascii="Franklin Gothic Book" w:eastAsia="Franklin Gothic Book" w:hAnsi="Franklin Gothic Book" w:cs="Franklin Gothic Book"/>
          <w:sz w:val="24"/>
        </w:rPr>
        <w:t>Quadro delle spese effettivamente sostenute per lo svolgimento dell’attività oggetto del contributo</w:t>
      </w:r>
    </w:p>
    <w:tbl>
      <w:tblPr>
        <w:tblStyle w:val="TableGrid"/>
        <w:tblW w:w="9978" w:type="dxa"/>
        <w:tblInd w:w="-2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634"/>
        <w:gridCol w:w="7242"/>
        <w:gridCol w:w="658"/>
        <w:gridCol w:w="1444"/>
      </w:tblGrid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9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n.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Tipologia di spesa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B8712A"/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r>
              <w:rPr>
                <w:rFonts w:ascii="Franklin Gothic Book" w:eastAsia="Franklin Gothic Book" w:hAnsi="Franklin Gothic Book" w:cs="Franklin Gothic Book"/>
                <w:sz w:val="24"/>
              </w:rPr>
              <w:t>Importo</w:t>
            </w:r>
          </w:p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1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2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3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4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5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6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7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8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9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82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10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</w:rPr>
              <w:t>SPESA GLOBALE SOSTENUTA                                                                  TOTALE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</w:tbl>
    <w:p w:rsidR="00692640" w:rsidRDefault="00692640">
      <w:pPr>
        <w:spacing w:after="0"/>
        <w:ind w:left="-5" w:hanging="10"/>
        <w:rPr>
          <w:rFonts w:ascii="Franklin Gothic Book" w:eastAsia="Franklin Gothic Book" w:hAnsi="Franklin Gothic Book" w:cs="Franklin Gothic Book"/>
          <w:sz w:val="24"/>
        </w:rPr>
      </w:pPr>
    </w:p>
    <w:p w:rsidR="00B8712A" w:rsidRDefault="004971F3">
      <w:pPr>
        <w:spacing w:after="0"/>
        <w:ind w:left="-5" w:hanging="10"/>
      </w:pPr>
      <w:r>
        <w:rPr>
          <w:rFonts w:ascii="Franklin Gothic Book" w:eastAsia="Franklin Gothic Book" w:hAnsi="Franklin Gothic Book" w:cs="Franklin Gothic Book"/>
          <w:sz w:val="24"/>
        </w:rPr>
        <w:t>Quadro delle entrate effettivamente acquisite</w:t>
      </w:r>
    </w:p>
    <w:tbl>
      <w:tblPr>
        <w:tblStyle w:val="TableGrid"/>
        <w:tblW w:w="9990" w:type="dxa"/>
        <w:tblInd w:w="-2" w:type="dxa"/>
        <w:tblCellMar>
          <w:top w:w="56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590"/>
        <w:gridCol w:w="117"/>
        <w:gridCol w:w="4962"/>
        <w:gridCol w:w="2207"/>
        <w:gridCol w:w="658"/>
        <w:gridCol w:w="975"/>
        <w:gridCol w:w="481"/>
      </w:tblGrid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n.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Tipologia di entrata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B8712A"/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r>
              <w:rPr>
                <w:rFonts w:ascii="Franklin Gothic Book" w:eastAsia="Franklin Gothic Book" w:hAnsi="Franklin Gothic Book" w:cs="Franklin Gothic Book"/>
                <w:sz w:val="24"/>
              </w:rPr>
              <w:t>Importo</w:t>
            </w:r>
          </w:p>
        </w:tc>
      </w:tr>
      <w:tr w:rsidR="00B8712A">
        <w:trPr>
          <w:trHeight w:val="384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1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Contributo Comune di Udine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2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Contributo di altri enti pubblici: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3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Contributi di altri enti privati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4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Quote di associati previste nell'ambito dell'iniziativa 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6"/>
            </w:pPr>
            <w:r>
              <w:rPr>
                <w:rFonts w:ascii="Franklin Gothic Book" w:eastAsia="Franklin Gothic Book" w:hAnsi="Franklin Gothic Book" w:cs="Franklin Gothic Book"/>
              </w:rPr>
              <w:t>5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Introiti derivanti da </w:t>
            </w:r>
            <w:r w:rsidR="00B27CD7">
              <w:rPr>
                <w:rFonts w:ascii="Franklin Gothic Book" w:eastAsia="Franklin Gothic Book" w:hAnsi="Franklin Gothic Book" w:cs="Franklin Gothic Book"/>
              </w:rPr>
              <w:t>Sponsor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6"/>
            </w:pPr>
            <w:r>
              <w:rPr>
                <w:rFonts w:ascii="Franklin Gothic Book" w:eastAsia="Franklin Gothic Book" w:hAnsi="Franklin Gothic Book" w:cs="Franklin Gothic Book"/>
              </w:rPr>
              <w:t>6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Fondi attinti dal bilancio del soggetto richiedente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6"/>
            </w:pPr>
            <w:r>
              <w:rPr>
                <w:rFonts w:ascii="Franklin Gothic Book" w:eastAsia="Franklin Gothic Book" w:hAnsi="Franklin Gothic Book" w:cs="Franklin Gothic Book"/>
              </w:rPr>
              <w:t>7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Altre entrate (specificare natura)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TOTALE ENTRATE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blPrEx>
          <w:tblCellMar>
            <w:top w:w="0" w:type="dxa"/>
            <w:left w:w="0" w:type="dxa"/>
            <w:right w:w="0" w:type="dxa"/>
          </w:tblCellMar>
        </w:tblPrEx>
        <w:trPr>
          <w:gridBefore w:val="2"/>
          <w:gridAfter w:val="1"/>
          <w:wBefore w:w="707" w:type="dxa"/>
          <w:wAfter w:w="481" w:type="dxa"/>
          <w:trHeight w:val="3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B8712A" w:rsidRDefault="004971F3">
            <w:r>
              <w:rPr>
                <w:rFonts w:ascii="Franklin Gothic Book" w:eastAsia="Franklin Gothic Book" w:hAnsi="Franklin Gothic Book" w:cs="Franklin Gothic Book"/>
                <w:sz w:val="24"/>
              </w:rPr>
              <w:t>_____________________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B8712A" w:rsidRDefault="004971F3">
            <w:pPr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________________________________</w:t>
            </w:r>
          </w:p>
        </w:tc>
      </w:tr>
      <w:tr w:rsidR="00B8712A">
        <w:tblPrEx>
          <w:tblCellMar>
            <w:top w:w="0" w:type="dxa"/>
            <w:left w:w="0" w:type="dxa"/>
            <w:right w:w="0" w:type="dxa"/>
          </w:tblCellMar>
        </w:tblPrEx>
        <w:trPr>
          <w:gridBefore w:val="2"/>
          <w:gridAfter w:val="1"/>
          <w:wBefore w:w="707" w:type="dxa"/>
          <w:wAfter w:w="481" w:type="dxa"/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8712A" w:rsidRDefault="004971F3">
            <w:pPr>
              <w:ind w:left="438"/>
            </w:pPr>
            <w:r>
              <w:rPr>
                <w:rFonts w:ascii="Franklin Gothic Book" w:eastAsia="Franklin Gothic Book" w:hAnsi="Franklin Gothic Book" w:cs="Franklin Gothic Book"/>
                <w:i/>
                <w:sz w:val="18"/>
              </w:rPr>
              <w:t xml:space="preserve">         (luogo e data)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712A" w:rsidRDefault="004971F3">
            <w:pPr>
              <w:ind w:left="440"/>
            </w:pPr>
            <w:r>
              <w:rPr>
                <w:rFonts w:ascii="Franklin Gothic Book" w:eastAsia="Franklin Gothic Book" w:hAnsi="Franklin Gothic Book" w:cs="Franklin Gothic Book"/>
                <w:i/>
                <w:sz w:val="18"/>
              </w:rPr>
              <w:t>(firma leggibile del legale rappresentante</w:t>
            </w:r>
            <w:r w:rsidR="00BE01FB">
              <w:rPr>
                <w:rFonts w:ascii="Franklin Gothic Book" w:eastAsia="Franklin Gothic Book" w:hAnsi="Franklin Gothic Book" w:cs="Franklin Gothic Book"/>
                <w:i/>
                <w:sz w:val="18"/>
              </w:rPr>
              <w:t>)</w:t>
            </w:r>
          </w:p>
        </w:tc>
      </w:tr>
    </w:tbl>
    <w:p w:rsidR="004F0F01" w:rsidRDefault="004F0F01"/>
    <w:p w:rsidR="00682E41" w:rsidRDefault="00682E41"/>
    <w:p w:rsidR="00692640" w:rsidRDefault="00692640">
      <w:r>
        <w:lastRenderedPageBreak/>
        <w:t>Allega:</w:t>
      </w:r>
    </w:p>
    <w:p w:rsidR="00692640" w:rsidRDefault="00692640" w:rsidP="00692640">
      <w:pPr>
        <w:pStyle w:val="Paragrafoelenco"/>
        <w:numPr>
          <w:ilvl w:val="0"/>
          <w:numId w:val="3"/>
        </w:numPr>
      </w:pPr>
      <w:r>
        <w:t>Relazione finale dell’iniziativa con dettaglio della programmazione svolta, anche con riferimento a obiettivi e finalità espressi in sede di istanza;</w:t>
      </w:r>
    </w:p>
    <w:p w:rsidR="00692640" w:rsidRDefault="00692640" w:rsidP="00692640">
      <w:pPr>
        <w:pStyle w:val="Paragrafoelenco"/>
        <w:numPr>
          <w:ilvl w:val="0"/>
          <w:numId w:val="3"/>
        </w:numPr>
      </w:pPr>
      <w:r>
        <w:t>Elenco attività effettivamente coinvolte nelle varie iniziative;</w:t>
      </w:r>
    </w:p>
    <w:p w:rsidR="00692640" w:rsidRDefault="00692640" w:rsidP="00692640">
      <w:pPr>
        <w:pStyle w:val="Paragrafoelenco"/>
        <w:numPr>
          <w:ilvl w:val="0"/>
          <w:numId w:val="3"/>
        </w:numPr>
      </w:pPr>
      <w:r>
        <w:t>Dati relativi alla partecipazione del pubblico, specificati per ogni singola iniziativa;</w:t>
      </w:r>
    </w:p>
    <w:p w:rsidR="00692640" w:rsidRPr="00BA787B" w:rsidRDefault="00692640" w:rsidP="00692640">
      <w:pPr>
        <w:pStyle w:val="Paragrafoelenco"/>
        <w:numPr>
          <w:ilvl w:val="0"/>
          <w:numId w:val="3"/>
        </w:numPr>
        <w:rPr>
          <w:color w:val="auto"/>
        </w:rPr>
      </w:pPr>
      <w:r>
        <w:t xml:space="preserve">Copie delle fatture intestate al beneficiario riferiti ad un arco temporale </w:t>
      </w:r>
      <w:r w:rsidRPr="00BA787B">
        <w:rPr>
          <w:color w:val="auto"/>
        </w:rPr>
        <w:t>compreso tra 01/</w:t>
      </w:r>
      <w:r w:rsidR="00CC0131" w:rsidRPr="00BA787B">
        <w:rPr>
          <w:color w:val="auto"/>
        </w:rPr>
        <w:t>0</w:t>
      </w:r>
      <w:r w:rsidR="0097199C" w:rsidRPr="00BA787B">
        <w:rPr>
          <w:color w:val="auto"/>
        </w:rPr>
        <w:t>5</w:t>
      </w:r>
      <w:r w:rsidRPr="00BA787B">
        <w:rPr>
          <w:color w:val="auto"/>
        </w:rPr>
        <w:t>/202</w:t>
      </w:r>
      <w:r w:rsidR="00CC0131" w:rsidRPr="00BA787B">
        <w:rPr>
          <w:color w:val="auto"/>
        </w:rPr>
        <w:t>6</w:t>
      </w:r>
      <w:r w:rsidRPr="00BA787B">
        <w:rPr>
          <w:color w:val="auto"/>
        </w:rPr>
        <w:t xml:space="preserve"> e 30/09/202</w:t>
      </w:r>
      <w:r w:rsidR="00CC0131" w:rsidRPr="00BA787B">
        <w:rPr>
          <w:color w:val="auto"/>
        </w:rPr>
        <w:t>6</w:t>
      </w:r>
      <w:r w:rsidRPr="00BA787B">
        <w:rPr>
          <w:color w:val="auto"/>
        </w:rPr>
        <w:t>;</w:t>
      </w:r>
    </w:p>
    <w:p w:rsidR="00692640" w:rsidRPr="00BA787B" w:rsidRDefault="00692640" w:rsidP="00692640">
      <w:pPr>
        <w:pStyle w:val="Paragrafoelenco"/>
        <w:numPr>
          <w:ilvl w:val="0"/>
          <w:numId w:val="3"/>
        </w:numPr>
        <w:rPr>
          <w:color w:val="auto"/>
        </w:rPr>
      </w:pPr>
      <w:r w:rsidRPr="00BA787B">
        <w:rPr>
          <w:color w:val="auto"/>
        </w:rPr>
        <w:t>Eventuale materiale illustrativo attestante lo svolgimento dell’iniziativa</w:t>
      </w:r>
    </w:p>
    <w:p w:rsidR="00692640" w:rsidRDefault="00692640" w:rsidP="0069264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20"/>
      </w:tblGrid>
      <w:tr w:rsidR="00692640" w:rsidTr="00523560">
        <w:trPr>
          <w:trHeight w:val="3279"/>
        </w:trPr>
        <w:tc>
          <w:tcPr>
            <w:tcW w:w="10120" w:type="dxa"/>
          </w:tcPr>
          <w:p w:rsidR="00692640" w:rsidRDefault="00692640" w:rsidP="00692640">
            <w:r>
              <w:t>N.B. Non sono ammessi a rendicontazione:</w:t>
            </w:r>
          </w:p>
          <w:p w:rsidR="00692640" w:rsidRPr="00BA787B" w:rsidRDefault="00692640" w:rsidP="00692640">
            <w:pPr>
              <w:rPr>
                <w:color w:val="auto"/>
              </w:rPr>
            </w:pPr>
            <w:bookmarkStart w:id="1" w:name="_GoBack"/>
            <w:r w:rsidRPr="00BA787B">
              <w:rPr>
                <w:color w:val="auto"/>
              </w:rPr>
              <w:t>- documenti contabili riferiti ad un arco temporale precedente al 01/05/2025 e successivo al 30/09/2025;</w:t>
            </w:r>
          </w:p>
          <w:p w:rsidR="00692640" w:rsidRPr="00BA787B" w:rsidRDefault="00692640" w:rsidP="00692640">
            <w:pPr>
              <w:rPr>
                <w:color w:val="auto"/>
              </w:rPr>
            </w:pPr>
            <w:r w:rsidRPr="00BA787B">
              <w:rPr>
                <w:color w:val="auto"/>
              </w:rPr>
              <w:t>- scontrini fiscali se non accompagnati da ricevuta, anche non fiscale o fatture non intestate al beneficiario e prive di indicazione della natura del bene o del servizio acquistati;</w:t>
            </w:r>
          </w:p>
          <w:p w:rsidR="00692640" w:rsidRDefault="00692640" w:rsidP="00692640">
            <w:r w:rsidRPr="00BA787B">
              <w:rPr>
                <w:color w:val="auto"/>
              </w:rPr>
              <w:t xml:space="preserve">- spese legate all’ordinaria amministrazione, all’acquisto di beni strumentali </w:t>
            </w:r>
            <w:bookmarkEnd w:id="1"/>
            <w:r>
              <w:t>durevoli e tutte quelle non specificatamente riconducibili al progetto presentato;</w:t>
            </w:r>
          </w:p>
          <w:p w:rsidR="00692640" w:rsidRDefault="00692640" w:rsidP="00692640">
            <w:r>
              <w:t>- retribuzioni di personale di qualsiasi tipologia;</w:t>
            </w:r>
          </w:p>
          <w:p w:rsidR="00523560" w:rsidRDefault="00523560" w:rsidP="00523560">
            <w:r>
              <w:t>- compensi o rimborsi -sotto qualsiasi forma -a prestazioni personali da parte di dipendenti, soci o aderenti;</w:t>
            </w:r>
          </w:p>
          <w:p w:rsidR="00523560" w:rsidRDefault="00523560" w:rsidP="00523560">
            <w:r>
              <w:t xml:space="preserve">- </w:t>
            </w:r>
            <w:r w:rsidR="002719DE">
              <w:t>spese di rappresentanza,</w:t>
            </w:r>
            <w:r>
              <w:t xml:space="preserve"> banchetti, cene e catering o acquisti di forniture alimentari o simili;</w:t>
            </w:r>
          </w:p>
          <w:p w:rsidR="002719DE" w:rsidRDefault="00523560" w:rsidP="00523560">
            <w:r>
              <w:t>- non riferibili all’iniziativa oggetto della domanda di contributo e/o quelle non pertinenti all’iniziativa stessa (sono tali le spese che non hanno una relazione specifica e diretta con l'oggetto del contributo)</w:t>
            </w:r>
          </w:p>
          <w:p w:rsidR="00FE79C1" w:rsidRDefault="002719DE" w:rsidP="00523560">
            <w:r>
              <w:t>-</w:t>
            </w:r>
            <w:r w:rsidR="000176BE">
              <w:t xml:space="preserve"> spese che a insindacabile giudizio dell’Amministrazione siano ritenute ingiustificabili ai fini della realizzazione delle iniziative</w:t>
            </w:r>
            <w:r w:rsidR="00523560">
              <w:t>.</w:t>
            </w:r>
          </w:p>
        </w:tc>
      </w:tr>
    </w:tbl>
    <w:p w:rsidR="00692640" w:rsidRDefault="00692640" w:rsidP="00692640"/>
    <w:p w:rsidR="00692640" w:rsidRDefault="00692640"/>
    <w:p w:rsidR="00692640" w:rsidRDefault="00692640" w:rsidP="00692640">
      <w:pPr>
        <w:spacing w:after="225" w:line="265" w:lineRule="auto"/>
        <w:ind w:left="10" w:right="1288" w:hanging="10"/>
        <w:jc w:val="right"/>
      </w:pPr>
      <w:r>
        <w:rPr>
          <w:rFonts w:ascii="Franklin Gothic Book" w:eastAsia="Franklin Gothic Book" w:hAnsi="Franklin Gothic Book" w:cs="Franklin Gothic Book"/>
        </w:rPr>
        <w:t>IL/LA DICHIARANTE</w:t>
      </w:r>
    </w:p>
    <w:p w:rsidR="00692640" w:rsidRDefault="00692640" w:rsidP="00692640">
      <w:pPr>
        <w:spacing w:after="619" w:line="265" w:lineRule="auto"/>
        <w:ind w:left="10" w:right="57" w:hanging="10"/>
        <w:jc w:val="right"/>
      </w:pPr>
      <w:r>
        <w:rPr>
          <w:rFonts w:ascii="Franklin Gothic Book" w:eastAsia="Franklin Gothic Book" w:hAnsi="Franklin Gothic Book" w:cs="Franklin Gothic Book"/>
        </w:rPr>
        <w:t>_______________________________________</w:t>
      </w:r>
    </w:p>
    <w:p w:rsidR="00692640" w:rsidRDefault="00692640" w:rsidP="00692640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 xml:space="preserve">Esente da imposta di bollo ai sensi degli artt. 37 D.P.R. 445 del 28.12.2000 e 14 </w:t>
      </w:r>
      <w:proofErr w:type="spellStart"/>
      <w:r>
        <w:rPr>
          <w:rFonts w:ascii="Franklin Gothic Book" w:eastAsia="Franklin Gothic Book" w:hAnsi="Franklin Gothic Book" w:cs="Franklin Gothic Book"/>
          <w:sz w:val="18"/>
        </w:rPr>
        <w:t>tab</w:t>
      </w:r>
      <w:proofErr w:type="spellEnd"/>
      <w:r>
        <w:rPr>
          <w:rFonts w:ascii="Franklin Gothic Book" w:eastAsia="Franklin Gothic Book" w:hAnsi="Franklin Gothic Book" w:cs="Franklin Gothic Book"/>
          <w:sz w:val="18"/>
        </w:rPr>
        <w:t>. B D.P.R. 642/72</w:t>
      </w:r>
    </w:p>
    <w:p w:rsidR="00692640" w:rsidRDefault="00692640" w:rsidP="00692640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>Art. 38 comma 3 del D.P.R. 445 del 28.12.2000 (T.U. pubblicato sulla G.U. n° 42 del 20.02.2001)</w:t>
      </w:r>
    </w:p>
    <w:p w:rsidR="00692640" w:rsidRDefault="00692640" w:rsidP="00692640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 xml:space="preserve">Le istanze e le dichiarazioni sostitutive di atto di notorietà da produrre agli organi dell’Amministrazione Pubblica o ai gestori o esercenti di pubblici servizi sono sottoscritte dall’interessato in presenza del dipendente addetto ovvero sottoscritte e presentate unitamente a copia fotostatica non autenticata di un documento di identità del sottoscrittore. La copia fotostatica del documento è inserita nel fascicolo. Le istanze e la copia fotostatica del documento di identità possono essere inviate per via telematica. </w:t>
      </w:r>
    </w:p>
    <w:p w:rsidR="00692640" w:rsidRDefault="00692640" w:rsidP="00692640">
      <w:pPr>
        <w:spacing w:after="0"/>
      </w:pPr>
      <w:r>
        <w:rPr>
          <w:rFonts w:ascii="Franklin Gothic Book" w:eastAsia="Franklin Gothic Book" w:hAnsi="Franklin Gothic Book" w:cs="Franklin Gothic Book"/>
          <w:sz w:val="18"/>
        </w:rPr>
        <w:t xml:space="preserve"> </w:t>
      </w:r>
    </w:p>
    <w:p w:rsidR="00692640" w:rsidRDefault="00692640" w:rsidP="00692640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>Art. 19-bis D.P.R. 445 del 28.12.2000 come modificato dalla L. n° 3 del 16.01.2003 art. 15 (norma di semplificazione)</w:t>
      </w:r>
    </w:p>
    <w:p w:rsidR="00692640" w:rsidRDefault="00692640" w:rsidP="00692640">
      <w:pPr>
        <w:spacing w:after="197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>La dichiarazione sostitutiva dell’atto di notorietà, di cui all’art. 19, che attesta la conformità all’originale di una copia di un documento rilasciato o conservato da una pubblica amministrazione, di un titolo di studio o di servizio e di un documento fiscale che deve obbligatoriamente essere conservato dai privati, può essere apposta in calce alla copia stessa.</w:t>
      </w:r>
    </w:p>
    <w:p w:rsidR="006B36EA" w:rsidRDefault="00692640" w:rsidP="006B36EA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sz w:val="18"/>
          <w:u w:val="single" w:color="000000"/>
        </w:rPr>
        <w:t>Informativa ai sensi dell’art. 13 della legge n° 196/2003:</w:t>
      </w:r>
      <w:r>
        <w:rPr>
          <w:rFonts w:ascii="Franklin Gothic Book" w:eastAsia="Franklin Gothic Book" w:hAnsi="Franklin Gothic Book" w:cs="Franklin Gothic Book"/>
          <w:sz w:val="18"/>
        </w:rPr>
        <w:t xml:space="preserve"> </w:t>
      </w:r>
      <w:r w:rsidR="006B36EA">
        <w:rPr>
          <w:rFonts w:ascii="Franklin Gothic Book" w:hAnsi="Franklin Gothic Book" w:cs="Franklin Gothic Book"/>
          <w:b w:val="0"/>
          <w:sz w:val="18"/>
          <w:szCs w:val="18"/>
        </w:rPr>
        <w:t>I dati richiesti risultano essenziali ai fini dell’erogazione del contributo richiesto e il relativo trattamento – informatico e non – verrà effettuato dal Comune di Udine, tramite gli uffici preposti, nel rispetto della normativa vigente, unicamente ai fini di cui sopra e delle successive formalità.</w:t>
      </w:r>
    </w:p>
    <w:p w:rsidR="006B36EA" w:rsidRDefault="006B36EA" w:rsidP="006B36EA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Si evidenzia altresì che i dati di cui trattasi non saranno diffusi, fatto salvo il diritto di accesso dei “soggetti interessati” ex L. 241/90, così come pure l’esigenza dell’Amministrazione Comunale, titolare del trattamento, di accertamento dei requisiti dichiarati o comunque previsti.</w:t>
      </w:r>
    </w:p>
    <w:p w:rsidR="006B36EA" w:rsidRDefault="006B36EA" w:rsidP="006B36EA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692640" w:rsidRPr="006B36EA" w:rsidRDefault="00692640" w:rsidP="00692640">
      <w:pPr>
        <w:spacing w:after="4" w:line="249" w:lineRule="auto"/>
        <w:ind w:left="-5" w:right="5" w:hanging="10"/>
        <w:jc w:val="both"/>
        <w:rPr>
          <w:rFonts w:ascii="Franklin Gothic Book" w:eastAsia="Franklin Gothic Book" w:hAnsi="Franklin Gothic Book" w:cs="Franklin Gothic Book"/>
          <w:strike/>
          <w:sz w:val="18"/>
        </w:rPr>
      </w:pPr>
    </w:p>
    <w:p w:rsidR="00692640" w:rsidRPr="006B36EA" w:rsidRDefault="00692640">
      <w:pPr>
        <w:rPr>
          <w:strike/>
        </w:rPr>
      </w:pPr>
    </w:p>
    <w:sectPr w:rsidR="00692640" w:rsidRPr="006B36EA" w:rsidSect="00B27CD7">
      <w:pgSz w:w="11900" w:h="16840"/>
      <w:pgMar w:top="630" w:right="954" w:bottom="568" w:left="9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41FA"/>
    <w:multiLevelType w:val="hybridMultilevel"/>
    <w:tmpl w:val="D0FAB288"/>
    <w:lvl w:ilvl="0" w:tplc="A42CDF7E">
      <w:start w:val="500"/>
      <w:numFmt w:val="upperRoman"/>
      <w:pStyle w:val="Titolo1"/>
      <w:lvlText w:val="%1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0C625A">
      <w:start w:val="1"/>
      <w:numFmt w:val="lowerLetter"/>
      <w:lvlText w:val="%2"/>
      <w:lvlJc w:val="left"/>
      <w:pPr>
        <w:ind w:left="54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3CC2BE">
      <w:start w:val="1"/>
      <w:numFmt w:val="lowerRoman"/>
      <w:lvlText w:val="%3"/>
      <w:lvlJc w:val="left"/>
      <w:pPr>
        <w:ind w:left="61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A0746">
      <w:start w:val="1"/>
      <w:numFmt w:val="decimal"/>
      <w:lvlText w:val="%4"/>
      <w:lvlJc w:val="left"/>
      <w:pPr>
        <w:ind w:left="68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6D420">
      <w:start w:val="1"/>
      <w:numFmt w:val="lowerLetter"/>
      <w:lvlText w:val="%5"/>
      <w:lvlJc w:val="left"/>
      <w:pPr>
        <w:ind w:left="759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DC5A90">
      <w:start w:val="1"/>
      <w:numFmt w:val="lowerRoman"/>
      <w:lvlText w:val="%6"/>
      <w:lvlJc w:val="left"/>
      <w:pPr>
        <w:ind w:left="83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8A8EE">
      <w:start w:val="1"/>
      <w:numFmt w:val="decimal"/>
      <w:lvlText w:val="%7"/>
      <w:lvlJc w:val="left"/>
      <w:pPr>
        <w:ind w:left="90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8140E">
      <w:start w:val="1"/>
      <w:numFmt w:val="lowerLetter"/>
      <w:lvlText w:val="%8"/>
      <w:lvlJc w:val="left"/>
      <w:pPr>
        <w:ind w:left="97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D2AADA">
      <w:start w:val="1"/>
      <w:numFmt w:val="lowerRoman"/>
      <w:lvlText w:val="%9"/>
      <w:lvlJc w:val="left"/>
      <w:pPr>
        <w:ind w:left="104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311DD5"/>
    <w:multiLevelType w:val="hybridMultilevel"/>
    <w:tmpl w:val="3AE014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F29C8"/>
    <w:multiLevelType w:val="hybridMultilevel"/>
    <w:tmpl w:val="9F2E42FA"/>
    <w:lvl w:ilvl="0" w:tplc="94563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12A"/>
    <w:rsid w:val="000176BE"/>
    <w:rsid w:val="000B0D77"/>
    <w:rsid w:val="002719DE"/>
    <w:rsid w:val="00346612"/>
    <w:rsid w:val="004418E9"/>
    <w:rsid w:val="004971F3"/>
    <w:rsid w:val="004F0F01"/>
    <w:rsid w:val="00523560"/>
    <w:rsid w:val="00682E41"/>
    <w:rsid w:val="00692640"/>
    <w:rsid w:val="006B36EA"/>
    <w:rsid w:val="006B3CBE"/>
    <w:rsid w:val="007616AB"/>
    <w:rsid w:val="00762DDC"/>
    <w:rsid w:val="007A6685"/>
    <w:rsid w:val="009067AA"/>
    <w:rsid w:val="00921A2C"/>
    <w:rsid w:val="0097199C"/>
    <w:rsid w:val="00B27CD7"/>
    <w:rsid w:val="00B8712A"/>
    <w:rsid w:val="00BA787B"/>
    <w:rsid w:val="00BE01FB"/>
    <w:rsid w:val="00C35A78"/>
    <w:rsid w:val="00CC0131"/>
    <w:rsid w:val="00CD23F7"/>
    <w:rsid w:val="00CE5B40"/>
    <w:rsid w:val="00D04A86"/>
    <w:rsid w:val="00D34CC0"/>
    <w:rsid w:val="00D93C04"/>
    <w:rsid w:val="00EB0547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AFC51-9D17-42B9-BDE9-6EC8C088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121" w:line="361" w:lineRule="auto"/>
      <w:jc w:val="center"/>
      <w:outlineLvl w:val="0"/>
    </w:pPr>
    <w:rPr>
      <w:rFonts w:ascii="Franklin Gothic Book" w:eastAsia="Franklin Gothic Book" w:hAnsi="Franklin Gothic Book" w:cs="Franklin Gothic Book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Franklin Gothic Book" w:eastAsia="Franklin Gothic Book" w:hAnsi="Franklin Gothic Book" w:cs="Franklin Gothic Book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D93C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3C0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3C04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3C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3C0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C04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B3C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69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Sottotitolo"/>
    <w:link w:val="TitoloCarattere"/>
    <w:qFormat/>
    <w:rsid w:val="006B36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B36E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36EA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36EA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EAD7D-8659-45A2-90F0-F969239C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C</dc:creator>
  <cp:lastModifiedBy>antonella.corsale</cp:lastModifiedBy>
  <cp:revision>20</cp:revision>
  <cp:lastPrinted>2021-02-09T10:52:00Z</cp:lastPrinted>
  <dcterms:created xsi:type="dcterms:W3CDTF">2020-08-24T06:50:00Z</dcterms:created>
  <dcterms:modified xsi:type="dcterms:W3CDTF">2026-03-30T13:39:00Z</dcterms:modified>
</cp:coreProperties>
</file>